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F5" w:rsidRDefault="00896D87" w:rsidP="00A44309">
      <w:pPr>
        <w:tabs>
          <w:tab w:val="left" w:pos="5529"/>
        </w:tabs>
        <w:ind w:firstLine="7230"/>
        <w:rPr>
          <w:sz w:val="28"/>
          <w:szCs w:val="28"/>
        </w:rPr>
      </w:pPr>
      <w:r w:rsidRPr="00286EDF">
        <w:rPr>
          <w:sz w:val="28"/>
          <w:szCs w:val="28"/>
        </w:rPr>
        <w:t>Приложение № 1</w:t>
      </w:r>
    </w:p>
    <w:p w:rsidR="00B54664" w:rsidRPr="000A4E12" w:rsidRDefault="00B54664" w:rsidP="00B54664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BE3671" w:rsidRPr="00286EDF" w:rsidRDefault="00BE3671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9E131C" w:rsidRPr="009E131C" w:rsidRDefault="009E131C" w:rsidP="009E131C">
      <w:pPr>
        <w:pStyle w:val="ad"/>
        <w:jc w:val="center"/>
        <w:rPr>
          <w:b/>
          <w:bCs/>
          <w:i/>
          <w:szCs w:val="28"/>
        </w:rPr>
      </w:pPr>
      <w:r w:rsidRPr="009E131C">
        <w:rPr>
          <w:b/>
          <w:bCs/>
          <w:szCs w:val="28"/>
          <w:u w:val="single"/>
        </w:rPr>
        <w:t>БОУ «Бутаковская средняя школа»</w:t>
      </w:r>
    </w:p>
    <w:p w:rsidR="00BE3671" w:rsidRPr="00286EDF" w:rsidRDefault="00695B8F" w:rsidP="00BE3671">
      <w:pPr>
        <w:pStyle w:val="ad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99103C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Знаменского муниципального района Омской области</w:t>
      </w:r>
    </w:p>
    <w:p w:rsidR="00BD7219" w:rsidRPr="000A4E12" w:rsidRDefault="00BD7219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BD7219" w:rsidRPr="000A1C90" w:rsidRDefault="00286EDF" w:rsidP="00286EDF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>. </w:t>
      </w:r>
      <w:r w:rsidR="00BD7219" w:rsidRPr="000A1C90">
        <w:rPr>
          <w:rFonts w:eastAsia="Calibri"/>
          <w:b/>
          <w:sz w:val="28"/>
          <w:szCs w:val="28"/>
          <w:lang w:eastAsia="en-US"/>
        </w:rPr>
        <w:t>Документы, регламентирующие проведение школьного этапа всероссийской олимпиады школьников на территории</w:t>
      </w:r>
      <w:r w:rsidR="00695B8F">
        <w:rPr>
          <w:rFonts w:eastAsia="Calibri"/>
          <w:b/>
          <w:sz w:val="28"/>
          <w:szCs w:val="28"/>
          <w:lang w:eastAsia="en-US"/>
        </w:rPr>
        <w:t xml:space="preserve"> Знаменского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286EDF" w:rsidRPr="000A1C90" w:rsidRDefault="00BD7219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(далее – ШЭ </w:t>
      </w:r>
      <w:proofErr w:type="spellStart"/>
      <w:r w:rsidR="005E04D7"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="005E04D7" w:rsidRPr="000A1C90">
        <w:rPr>
          <w:rFonts w:eastAsia="Calibri"/>
          <w:sz w:val="28"/>
          <w:szCs w:val="28"/>
          <w:lang w:eastAsia="en-US"/>
        </w:rPr>
        <w:t xml:space="preserve">, олимпиада) в </w:t>
      </w:r>
      <w:r w:rsidRPr="000A1C90">
        <w:rPr>
          <w:rFonts w:eastAsia="Calibri"/>
          <w:sz w:val="28"/>
          <w:szCs w:val="28"/>
          <w:lang w:eastAsia="en-US"/>
        </w:rPr>
        <w:t>2024/2025 учебно</w:t>
      </w:r>
      <w:r w:rsidR="005E04D7" w:rsidRPr="000A1C90">
        <w:rPr>
          <w:rFonts w:eastAsia="Calibri"/>
          <w:sz w:val="28"/>
          <w:szCs w:val="28"/>
          <w:lang w:eastAsia="en-US"/>
        </w:rPr>
        <w:t>м году</w:t>
      </w:r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95B8F">
        <w:rPr>
          <w:rFonts w:eastAsia="Calibri"/>
          <w:sz w:val="28"/>
          <w:szCs w:val="28"/>
          <w:lang w:eastAsia="en-US"/>
        </w:rPr>
        <w:t>Знаменского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проводился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>в соответствии со следующими нормативными актами: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Министерства просвещения Российской Федерации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>от 27 ноября 2020 года № 678 «Об утверждении Порядка проведения всероссийской олимпи</w:t>
      </w:r>
      <w:r w:rsidR="00C74036" w:rsidRPr="000A1C90">
        <w:rPr>
          <w:rFonts w:eastAsia="Calibri"/>
          <w:sz w:val="28"/>
          <w:szCs w:val="28"/>
          <w:lang w:eastAsia="en-US"/>
        </w:rPr>
        <w:t>ады школьников»</w:t>
      </w:r>
      <w:r w:rsidR="00BD7219" w:rsidRPr="000A1C90">
        <w:rPr>
          <w:rFonts w:eastAsia="Calibri"/>
          <w:sz w:val="28"/>
          <w:szCs w:val="28"/>
          <w:lang w:eastAsia="en-US"/>
        </w:rPr>
        <w:t>;</w:t>
      </w:r>
    </w:p>
    <w:p w:rsidR="00286EDF" w:rsidRPr="000A1C90" w:rsidRDefault="00286EDF" w:rsidP="00286ED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распоряжением Министерства образования Омской области </w:t>
      </w:r>
      <w:r w:rsidRPr="000A1C90">
        <w:rPr>
          <w:rFonts w:eastAsia="Calibri"/>
          <w:sz w:val="28"/>
          <w:szCs w:val="28"/>
          <w:lang w:eastAsia="en-US"/>
        </w:rPr>
        <w:br/>
      </w:r>
      <w:r w:rsidR="00BD7219" w:rsidRPr="000A1C90">
        <w:rPr>
          <w:rFonts w:eastAsia="Calibri"/>
          <w:sz w:val="28"/>
          <w:szCs w:val="28"/>
          <w:lang w:eastAsia="en-US"/>
        </w:rPr>
        <w:t xml:space="preserve">от </w:t>
      </w:r>
      <w:r w:rsidR="00A05DF5" w:rsidRPr="000A1C90">
        <w:rPr>
          <w:rFonts w:eastAsia="Calibri"/>
          <w:sz w:val="28"/>
          <w:szCs w:val="28"/>
          <w:lang w:eastAsia="en-US"/>
        </w:rPr>
        <w:t>27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 августа 2024 года № </w:t>
      </w:r>
      <w:r w:rsidR="00A05DF5" w:rsidRPr="000A1C90">
        <w:rPr>
          <w:rFonts w:eastAsia="Calibri"/>
          <w:sz w:val="28"/>
          <w:szCs w:val="28"/>
          <w:lang w:eastAsia="en-US"/>
        </w:rPr>
        <w:t>2107</w:t>
      </w:r>
      <w:r w:rsidR="00650A5F" w:rsidRPr="000A1C90">
        <w:rPr>
          <w:rFonts w:eastAsia="Calibri"/>
          <w:sz w:val="28"/>
          <w:szCs w:val="28"/>
          <w:lang w:eastAsia="en-US"/>
        </w:rPr>
        <w:t xml:space="preserve"> 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«Об организации и проведении всероссийской олимпиады школьников в 2024/2025 учебном году»; </w:t>
      </w:r>
    </w:p>
    <w:p w:rsidR="004B5BBF" w:rsidRPr="004B5BBF" w:rsidRDefault="00286EDF" w:rsidP="004B5BBF">
      <w:pPr>
        <w:suppressAutoHyphens/>
        <w:ind w:firstLine="851"/>
        <w:jc w:val="both"/>
        <w:rPr>
          <w:rFonts w:eastAsia="Calibri"/>
          <w:sz w:val="28"/>
          <w:szCs w:val="28"/>
        </w:rPr>
      </w:pPr>
      <w:r w:rsidRPr="000A1C90">
        <w:rPr>
          <w:rFonts w:eastAsia="Calibri"/>
          <w:sz w:val="28"/>
          <w:szCs w:val="28"/>
          <w:lang w:eastAsia="en-US"/>
        </w:rPr>
        <w:t>- </w:t>
      </w:r>
      <w:r w:rsidR="00BD7219" w:rsidRPr="000A1C90">
        <w:rPr>
          <w:rFonts w:eastAsia="Calibri"/>
          <w:sz w:val="28"/>
          <w:szCs w:val="28"/>
          <w:lang w:eastAsia="en-US"/>
        </w:rPr>
        <w:t xml:space="preserve">приказом </w:t>
      </w:r>
      <w:r w:rsidR="004B5BBF">
        <w:rPr>
          <w:rFonts w:eastAsia="Calibri"/>
          <w:sz w:val="28"/>
          <w:szCs w:val="28"/>
          <w:lang w:eastAsia="en-US"/>
        </w:rPr>
        <w:t>Комитета по образованию Администрации Знаменского муниципального района Омской области № 81 от 30.08.24 г. «</w:t>
      </w:r>
      <w:r w:rsidR="004B5BBF" w:rsidRPr="004B5BBF">
        <w:rPr>
          <w:sz w:val="28"/>
          <w:szCs w:val="24"/>
          <w:lang w:eastAsia="ar-SA"/>
        </w:rPr>
        <w:t>О</w:t>
      </w:r>
      <w:r w:rsidR="004B5BBF" w:rsidRPr="004B5BBF">
        <w:rPr>
          <w:rFonts w:eastAsia="Calibri"/>
          <w:sz w:val="28"/>
          <w:szCs w:val="28"/>
        </w:rPr>
        <w:t>б утверждении сроков проведения школьного этапа Всероссийской олимпиады школьников в 2024/2025 учебном году</w:t>
      </w:r>
      <w:r w:rsidR="004B5BBF">
        <w:rPr>
          <w:rFonts w:eastAsia="Calibri"/>
          <w:sz w:val="28"/>
          <w:szCs w:val="28"/>
        </w:rPr>
        <w:t>»</w:t>
      </w:r>
    </w:p>
    <w:p w:rsidR="002F665B" w:rsidRPr="000A1C90" w:rsidRDefault="002F665B" w:rsidP="002F6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 на территории</w:t>
      </w:r>
      <w:r w:rsidR="00695B8F">
        <w:rPr>
          <w:rFonts w:eastAsia="Calibri"/>
          <w:sz w:val="28"/>
          <w:szCs w:val="28"/>
          <w:lang w:eastAsia="en-US"/>
        </w:rPr>
        <w:t xml:space="preserve"> Знаменского 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образования. </w:t>
      </w:r>
    </w:p>
    <w:p w:rsidR="00286EDF" w:rsidRPr="000A1C90" w:rsidRDefault="00BD7219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E84343" w:rsidRPr="00E84343">
        <w:rPr>
          <w:rFonts w:eastAsia="Calibri"/>
          <w:sz w:val="28"/>
          <w:szCs w:val="28"/>
          <w:lang w:eastAsia="en-US"/>
        </w:rPr>
        <w:t>БОУ «Бутаковская средняя школа»</w:t>
      </w:r>
      <w:r w:rsidRPr="000A1C90">
        <w:rPr>
          <w:rFonts w:eastAsia="Calibri"/>
          <w:sz w:val="28"/>
          <w:szCs w:val="28"/>
          <w:lang w:eastAsia="en-US"/>
        </w:rPr>
        <w:t>:</w:t>
      </w:r>
      <w:r w:rsidR="00E84343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="00E84343" w:rsidRPr="00080033">
          <w:rPr>
            <w:rStyle w:val="ab"/>
            <w:sz w:val="28"/>
            <w:szCs w:val="28"/>
          </w:rPr>
          <w:t>https://sh-butakovskaya-r52.gosweb.gosuslugi.ru/roditelyam-i-uchenikam/olimpiady-i-konferentsii/federalnaya-regionalnaya-i-lokalnaya-normativno-pravovaya-baza/</w:t>
        </w:r>
      </w:hyperlink>
      <w:r w:rsidR="00E84343" w:rsidRPr="00E84343">
        <w:rPr>
          <w:rFonts w:eastAsia="Calibri"/>
        </w:rPr>
        <w:t xml:space="preserve"> </w:t>
      </w:r>
      <w:r w:rsidR="00080033">
        <w:rPr>
          <w:rFonts w:eastAsia="Calibri"/>
        </w:rPr>
        <w:t xml:space="preserve"> </w:t>
      </w:r>
      <w:r w:rsidRPr="000A1C90">
        <w:rPr>
          <w:rFonts w:eastAsia="Calibri"/>
          <w:i/>
          <w:sz w:val="24"/>
          <w:szCs w:val="28"/>
          <w:lang w:eastAsia="en-US"/>
        </w:rPr>
        <w:t>(ссылка на сайт).</w:t>
      </w:r>
      <w:bookmarkStart w:id="0" w:name="_Hlk172208896"/>
    </w:p>
    <w:p w:rsidR="00BD7219" w:rsidRPr="000A1C90" w:rsidRDefault="00286EDF" w:rsidP="00286EDF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>II. </w:t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</w:r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ШЭ </w:t>
      </w:r>
      <w:proofErr w:type="spellStart"/>
      <w:r w:rsidR="00BD7219" w:rsidRPr="000A1C90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BD7219" w:rsidRPr="000A1C90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для выявления, поддержки и развития способностей и талантов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у обучающихся общеобразовательных организаций, расположенных </w:t>
      </w:r>
      <w:r w:rsidR="00286EDF" w:rsidRPr="000A1C90">
        <w:rPr>
          <w:rFonts w:eastAsia="Calibri"/>
          <w:sz w:val="28"/>
          <w:szCs w:val="28"/>
          <w:lang w:eastAsia="en-US"/>
        </w:rPr>
        <w:br/>
      </w:r>
      <w:r w:rsidRPr="000A1C90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695B8F">
        <w:rPr>
          <w:rFonts w:eastAsia="Calibri"/>
          <w:sz w:val="28"/>
          <w:szCs w:val="28"/>
          <w:lang w:eastAsia="en-US"/>
        </w:rPr>
        <w:t>Знаменского</w:t>
      </w:r>
      <w:r w:rsidR="00286EDF" w:rsidRPr="000A1C90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5E04D7" w:rsidRPr="000A1C90">
        <w:rPr>
          <w:rFonts w:eastAsia="Calibri"/>
          <w:sz w:val="28"/>
          <w:szCs w:val="28"/>
          <w:lang w:eastAsia="en-US"/>
        </w:rPr>
        <w:t xml:space="preserve">района </w:t>
      </w:r>
      <w:r w:rsidRPr="000A1C90">
        <w:rPr>
          <w:rFonts w:eastAsia="Calibri"/>
          <w:sz w:val="28"/>
          <w:szCs w:val="28"/>
          <w:lang w:eastAsia="en-US"/>
        </w:rPr>
        <w:t>Омской области, пропаганды научных знаний, предоставления возможности обучающимся участвовать в интеллектуальном состязании высокого уровня.</w:t>
      </w:r>
    </w:p>
    <w:p w:rsidR="00BD7219" w:rsidRPr="00286EDF" w:rsidRDefault="00BD7219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695B8F">
        <w:rPr>
          <w:rFonts w:eastAsia="Calibri"/>
          <w:color w:val="000000"/>
          <w:sz w:val="28"/>
          <w:szCs w:val="28"/>
          <w:lang w:eastAsia="en-US"/>
        </w:rPr>
        <w:t>Знаменском</w:t>
      </w:r>
      <w:r w:rsidR="00286EDF" w:rsidRPr="000A1C90">
        <w:rPr>
          <w:rFonts w:eastAsia="Calibri"/>
          <w:color w:val="000000"/>
          <w:sz w:val="28"/>
          <w:szCs w:val="28"/>
          <w:lang w:eastAsia="en-US"/>
        </w:rPr>
        <w:t xml:space="preserve"> муниципальном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 w:rsidRPr="000A1C90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0A1C9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 w:rsidR="00286EDF"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</w:t>
      </w:r>
      <w:r w:rsidR="00080033">
        <w:rPr>
          <w:rFonts w:eastAsia="Calibri"/>
          <w:color w:val="000000"/>
          <w:sz w:val="28"/>
          <w:szCs w:val="28"/>
          <w:lang w:eastAsia="en-US"/>
        </w:rPr>
        <w:t>8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 (отсутствовал</w:t>
      </w:r>
      <w:r w:rsidR="00080033">
        <w:rPr>
          <w:rFonts w:eastAsia="Calibri"/>
          <w:color w:val="000000"/>
          <w:sz w:val="28"/>
          <w:szCs w:val="28"/>
          <w:lang w:eastAsia="en-US"/>
        </w:rPr>
        <w:t xml:space="preserve"> право, экономика, искусство, физическая культура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>);</w:t>
      </w:r>
    </w:p>
    <w:p w:rsidR="00BD7219" w:rsidRPr="00286EDF" w:rsidRDefault="005E04D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платформе «Сириус. </w:t>
      </w:r>
      <w:proofErr w:type="gram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Курсы»  по</w:t>
      </w:r>
      <w:proofErr w:type="gram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0033">
        <w:rPr>
          <w:rFonts w:eastAsia="Calibri"/>
          <w:color w:val="000000"/>
          <w:sz w:val="28"/>
          <w:szCs w:val="28"/>
          <w:lang w:eastAsia="en-US"/>
        </w:rPr>
        <w:t>5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</w:t>
      </w:r>
      <w:r w:rsidR="00080033">
        <w:rPr>
          <w:rFonts w:eastAsia="Calibri"/>
          <w:color w:val="000000"/>
          <w:sz w:val="28"/>
          <w:szCs w:val="28"/>
          <w:lang w:eastAsia="en-US"/>
        </w:rPr>
        <w:t xml:space="preserve"> (астрономия, немецкий язык,  экология)</w:t>
      </w:r>
    </w:p>
    <w:p w:rsidR="00BD7219" w:rsidRPr="00286EDF" w:rsidRDefault="00BD7219" w:rsidP="00BD72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участников олимпиады. Задания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</w:t>
      </w:r>
      <w:r w:rsidR="005E04D7">
        <w:rPr>
          <w:rFonts w:eastAsia="Calibri"/>
          <w:sz w:val="28"/>
          <w:szCs w:val="28"/>
          <w:lang w:eastAsia="en-US"/>
        </w:rPr>
        <w:br/>
      </w:r>
      <w:r w:rsidRPr="00286EDF">
        <w:rPr>
          <w:rFonts w:eastAsia="Calibri"/>
          <w:sz w:val="28"/>
          <w:szCs w:val="28"/>
          <w:lang w:eastAsia="en-US"/>
        </w:rPr>
        <w:t xml:space="preserve">в общеобразовательных организациях по месту обучения либо по месту проживания участников. </w:t>
      </w:r>
    </w:p>
    <w:p w:rsidR="00830F03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образом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</w:t>
      </w:r>
      <w:r w:rsidR="00830F03">
        <w:rPr>
          <w:rFonts w:eastAsia="Calibri"/>
          <w:color w:val="000000"/>
          <w:sz w:val="28"/>
          <w:szCs w:val="28"/>
          <w:lang w:eastAsia="en-US"/>
        </w:rPr>
        <w:t>БОУ «Бутаковская средняя школа»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95B8F">
        <w:rPr>
          <w:rFonts w:eastAsia="Calibri"/>
          <w:color w:val="000000"/>
          <w:sz w:val="28"/>
          <w:szCs w:val="28"/>
          <w:lang w:eastAsia="en-US"/>
        </w:rPr>
        <w:t>Знаменского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C74036">
        <w:rPr>
          <w:rFonts w:eastAsia="Calibri"/>
          <w:color w:val="000000"/>
          <w:sz w:val="28"/>
          <w:szCs w:val="28"/>
          <w:lang w:eastAsia="en-US"/>
        </w:rPr>
        <w:t>П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риложение № 1</w:t>
      </w:r>
      <w:r>
        <w:rPr>
          <w:rFonts w:eastAsia="Calibri"/>
          <w:color w:val="000000"/>
          <w:sz w:val="28"/>
          <w:szCs w:val="28"/>
          <w:lang w:eastAsia="en-US"/>
        </w:rPr>
        <w:t>.1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). </w:t>
      </w:r>
      <w:bookmarkEnd w:id="0"/>
    </w:p>
    <w:p w:rsidR="00BD7219" w:rsidRPr="005E04D7" w:rsidRDefault="005E04D7" w:rsidP="005E04D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BD7219" w:rsidRPr="00286EDF" w:rsidRDefault="00BD7219" w:rsidP="00BD7219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 w:rsidR="005E04D7"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 w:rsidR="005E04D7"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яжением МООО, ШЭ </w:t>
      </w:r>
      <w:proofErr w:type="spellStart"/>
      <w:r w:rsidR="005E04D7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5E04D7"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C740B3">
        <w:rPr>
          <w:rFonts w:eastAsia="Calibri"/>
          <w:color w:val="000000"/>
          <w:sz w:val="28"/>
          <w:szCs w:val="28"/>
          <w:lang w:eastAsia="en-US"/>
        </w:rPr>
        <w:t>26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сентября по </w:t>
      </w:r>
      <w:r w:rsidR="00C740B3">
        <w:rPr>
          <w:rFonts w:eastAsia="Calibri"/>
          <w:color w:val="000000"/>
          <w:sz w:val="28"/>
          <w:szCs w:val="28"/>
          <w:lang w:eastAsia="en-US"/>
        </w:rPr>
        <w:t>29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октября 2024 года.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2024/2025 учебного года </w:t>
      </w:r>
      <w:r w:rsidR="005E04D7"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B3">
        <w:rPr>
          <w:rFonts w:eastAsia="Calibri"/>
          <w:color w:val="000000"/>
          <w:sz w:val="28"/>
          <w:szCs w:val="28"/>
          <w:lang w:eastAsia="en-US"/>
        </w:rPr>
        <w:t xml:space="preserve">39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4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классов, что составляет </w:t>
      </w:r>
      <w:r w:rsidR="00C740B3">
        <w:rPr>
          <w:rFonts w:eastAsia="Calibri"/>
          <w:color w:val="000000"/>
          <w:sz w:val="28"/>
          <w:szCs w:val="28"/>
          <w:lang w:eastAsia="en-US"/>
        </w:rPr>
        <w:t xml:space="preserve">67,9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2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ебном году в ШЭ </w:t>
      </w:r>
      <w:proofErr w:type="spellStart"/>
      <w:r w:rsidR="00B7532E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7532E">
        <w:rPr>
          <w:rFonts w:eastAsia="Calibri"/>
          <w:color w:val="000000"/>
          <w:sz w:val="28"/>
          <w:szCs w:val="28"/>
          <w:lang w:eastAsia="en-US"/>
        </w:rPr>
        <w:t xml:space="preserve">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740B3">
        <w:rPr>
          <w:rFonts w:eastAsia="Calibri"/>
          <w:color w:val="000000"/>
          <w:sz w:val="28"/>
          <w:szCs w:val="28"/>
          <w:lang w:eastAsia="en-US"/>
        </w:rPr>
        <w:t>45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обучающихся, что составило </w:t>
      </w:r>
      <w:r w:rsidR="00C740B3">
        <w:rPr>
          <w:rFonts w:eastAsia="Calibri"/>
          <w:color w:val="000000"/>
          <w:sz w:val="28"/>
          <w:szCs w:val="28"/>
          <w:lang w:eastAsia="en-US"/>
        </w:rPr>
        <w:t>69,2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% от общего числа </w:t>
      </w:r>
      <w:r w:rsidR="00B7532E"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</w:t>
      </w:r>
      <w:r w:rsidRPr="00C740B3">
        <w:rPr>
          <w:rFonts w:eastAsia="Calibri"/>
          <w:color w:val="000000"/>
          <w:sz w:val="28"/>
          <w:szCs w:val="28"/>
          <w:u w:val="single"/>
          <w:lang w:eastAsia="en-US"/>
        </w:rPr>
        <w:t>Уменьшение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/увеличение количества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объясняется тем, </w:t>
      </w:r>
      <w:r w:rsidR="00B7532E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что </w:t>
      </w:r>
      <w:r w:rsidR="00C740B3">
        <w:rPr>
          <w:rFonts w:eastAsia="Calibri"/>
          <w:color w:val="000000"/>
          <w:sz w:val="28"/>
          <w:szCs w:val="28"/>
          <w:lang w:eastAsia="en-US"/>
        </w:rPr>
        <w:t>на базе школы в этом учебном году уменьшилось количество обучающихся.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86EDF" w:rsidRDefault="009B2AD5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</w:t>
      </w:r>
      <w:r w:rsidR="00BD7219"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="00BD7219" w:rsidRPr="00286EDF">
        <w:rPr>
          <w:color w:val="000000"/>
          <w:sz w:val="28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BD7219" w:rsidRPr="00286EDF" w:rsidRDefault="009B2AD5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</w:t>
      </w:r>
      <w:r w:rsidR="00BD7219"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="00BD7219" w:rsidRPr="00286EDF">
        <w:rPr>
          <w:color w:val="000000"/>
          <w:sz w:val="28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BD7219" w:rsidRPr="00286EDF">
        <w:rPr>
          <w:color w:val="000000"/>
          <w:sz w:val="28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BD7219" w:rsidRPr="00286EDF" w:rsidRDefault="009B2AD5" w:rsidP="00BD7219">
      <w:pPr>
        <w:numPr>
          <w:ilvl w:val="0"/>
          <w:numId w:val="34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</w:t>
      </w:r>
      <w:r w:rsidR="00BD7219" w:rsidRPr="00286EDF">
        <w:rPr>
          <w:color w:val="000000"/>
          <w:sz w:val="28"/>
          <w:szCs w:val="28"/>
          <w:vertAlign w:val="superscript"/>
          <w:lang w:eastAsia="en-US"/>
        </w:rPr>
        <w:footnoteReference w:id="5"/>
      </w:r>
      <w:r w:rsidR="00BD7219" w:rsidRPr="00286EDF">
        <w:rPr>
          <w:color w:val="000000"/>
          <w:sz w:val="28"/>
          <w:szCs w:val="28"/>
          <w:lang w:eastAsia="en-US"/>
        </w:rPr>
        <w:t xml:space="preserve">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обучающихся, выполнявших задания для более старших классов, по отношению к тем, в которых они проходят обучение.</w:t>
      </w:r>
    </w:p>
    <w:p w:rsidR="00BD7219" w:rsidRPr="00286EDF" w:rsidRDefault="009B2AD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0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обучающихся об</w:t>
      </w:r>
      <w:r w:rsidR="00C74036"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задания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по астрономии, биологии, математике, химии, физике выполняли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не на платформе «Сириус. Курсы», а в бумажном варианте (Приложение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FB27C5"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2) в связи с тем, что __________ </w:t>
      </w:r>
      <w:r w:rsidR="00BD7219" w:rsidRPr="00C74036">
        <w:rPr>
          <w:rFonts w:eastAsia="Calibri"/>
          <w:i/>
          <w:color w:val="000000"/>
          <w:sz w:val="28"/>
          <w:szCs w:val="28"/>
          <w:lang w:eastAsia="en-US"/>
        </w:rPr>
        <w:t>(перечислить причины).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C74036" w:rsidP="00C74036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695B8F">
        <w:rPr>
          <w:rFonts w:eastAsia="Calibri"/>
          <w:b/>
          <w:sz w:val="28"/>
          <w:szCs w:val="28"/>
          <w:lang w:eastAsia="en-US"/>
        </w:rPr>
        <w:t>Знаменского</w:t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 муниципального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 w:rsidR="00BD7219" w:rsidRPr="00286EDF">
        <w:rPr>
          <w:rFonts w:eastAsia="Calibri"/>
          <w:b/>
          <w:sz w:val="28"/>
          <w:szCs w:val="28"/>
          <w:lang w:eastAsia="en-US"/>
        </w:rPr>
        <w:t xml:space="preserve">в ШЭ </w:t>
      </w:r>
      <w:proofErr w:type="spellStart"/>
      <w:r w:rsidR="00BD7219"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695B8F">
        <w:rPr>
          <w:rFonts w:eastAsia="Calibri"/>
          <w:color w:val="000000"/>
          <w:sz w:val="28"/>
          <w:szCs w:val="28"/>
          <w:lang w:eastAsia="en-US"/>
        </w:rPr>
        <w:t>Знаменском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муниципальном районе </w:t>
      </w:r>
      <w:r w:rsidR="00C74036"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9E4067">
        <w:rPr>
          <w:rFonts w:eastAsia="Calibri"/>
          <w:color w:val="000000"/>
          <w:sz w:val="28"/>
          <w:szCs w:val="28"/>
          <w:lang w:eastAsia="en-US"/>
        </w:rPr>
        <w:t>13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 </w:t>
      </w:r>
      <w:r w:rsidR="00C74036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2023/2024 учебном году – по </w:t>
      </w:r>
      <w:r w:rsidR="009E4067">
        <w:rPr>
          <w:rFonts w:eastAsia="Calibri"/>
          <w:color w:val="000000"/>
          <w:sz w:val="28"/>
          <w:szCs w:val="28"/>
          <w:lang w:eastAsia="en-US"/>
        </w:rPr>
        <w:t>11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предметам). </w:t>
      </w:r>
    </w:p>
    <w:p w:rsidR="00BD7219" w:rsidRPr="00286EDF" w:rsidRDefault="00FB27C5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составило </w:t>
      </w:r>
      <w:proofErr w:type="gramStart"/>
      <w:r w:rsidR="009E4067">
        <w:rPr>
          <w:rFonts w:eastAsia="Calibri"/>
          <w:color w:val="000000"/>
          <w:sz w:val="28"/>
          <w:szCs w:val="28"/>
          <w:lang w:eastAsia="en-US"/>
        </w:rPr>
        <w:t xml:space="preserve">39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чел.</w:t>
      </w:r>
      <w:proofErr w:type="gramEnd"/>
      <w:r w:rsidR="00BD7219"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6"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F8182D" w:rsidRDefault="00FB27C5" w:rsidP="0079465E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Наибольшая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представлено </w:t>
      </w:r>
      <w:r w:rsidR="0079465E">
        <w:rPr>
          <w:rFonts w:eastAsia="Calibri"/>
          <w:color w:val="000000"/>
          <w:sz w:val="28"/>
          <w:szCs w:val="28"/>
          <w:lang w:eastAsia="en-US"/>
        </w:rPr>
        <w:br/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>Русский язык (</w:t>
      </w:r>
      <w:r w:rsidR="009E4067">
        <w:rPr>
          <w:rFonts w:eastAsia="Calibri"/>
          <w:color w:val="000000"/>
          <w:sz w:val="28"/>
          <w:szCs w:val="28"/>
          <w:lang w:eastAsia="en-US"/>
        </w:rPr>
        <w:t>8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 xml:space="preserve"> участников), Физика (</w:t>
      </w:r>
      <w:r w:rsidR="009E4067">
        <w:rPr>
          <w:rFonts w:eastAsia="Calibri"/>
          <w:color w:val="000000"/>
          <w:sz w:val="28"/>
          <w:szCs w:val="28"/>
          <w:lang w:eastAsia="en-US"/>
        </w:rPr>
        <w:t>10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lastRenderedPageBreak/>
        <w:t>участник</w:t>
      </w:r>
      <w:r w:rsidR="009E4067">
        <w:rPr>
          <w:rFonts w:eastAsia="Calibri"/>
          <w:color w:val="000000"/>
          <w:sz w:val="28"/>
          <w:szCs w:val="28"/>
          <w:lang w:eastAsia="en-US"/>
        </w:rPr>
        <w:t>ов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>)</w:t>
      </w:r>
      <w:r w:rsidR="009E406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>География (</w:t>
      </w:r>
      <w:r w:rsidR="009E4067">
        <w:rPr>
          <w:rFonts w:eastAsia="Calibri"/>
          <w:color w:val="000000"/>
          <w:sz w:val="28"/>
          <w:szCs w:val="28"/>
          <w:lang w:eastAsia="en-US"/>
        </w:rPr>
        <w:t>9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 xml:space="preserve"> участников)</w:t>
      </w:r>
      <w:r w:rsidR="009E406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>Биология (</w:t>
      </w:r>
      <w:r w:rsidR="009E4067">
        <w:rPr>
          <w:rFonts w:eastAsia="Calibri"/>
          <w:color w:val="000000"/>
          <w:sz w:val="28"/>
          <w:szCs w:val="28"/>
          <w:lang w:eastAsia="en-US"/>
        </w:rPr>
        <w:t>15</w:t>
      </w:r>
      <w:r w:rsidR="009E4067" w:rsidRPr="009E4067">
        <w:rPr>
          <w:rFonts w:eastAsia="Calibri"/>
          <w:color w:val="000000"/>
          <w:sz w:val="28"/>
          <w:szCs w:val="28"/>
          <w:lang w:eastAsia="en-US"/>
        </w:rPr>
        <w:t xml:space="preserve"> участников),</w:t>
      </w:r>
      <w:r w:rsidR="00F8182D" w:rsidRPr="00F8182D">
        <w:rPr>
          <w:rFonts w:eastAsia="Calibri"/>
          <w:color w:val="000000"/>
          <w:sz w:val="28"/>
          <w:szCs w:val="28"/>
          <w:lang w:eastAsia="en-US"/>
        </w:rPr>
        <w:t xml:space="preserve"> Основы безопасности жизнедеятельности (</w:t>
      </w:r>
      <w:r w:rsidR="00F8182D">
        <w:rPr>
          <w:rFonts w:eastAsia="Calibri"/>
          <w:color w:val="000000"/>
          <w:sz w:val="28"/>
          <w:szCs w:val="28"/>
          <w:lang w:eastAsia="en-US"/>
        </w:rPr>
        <w:t>12</w:t>
      </w:r>
      <w:r w:rsidR="00F8182D" w:rsidRPr="00F8182D">
        <w:rPr>
          <w:rFonts w:eastAsia="Calibri"/>
          <w:color w:val="000000"/>
          <w:sz w:val="28"/>
          <w:szCs w:val="28"/>
          <w:lang w:eastAsia="en-US"/>
        </w:rPr>
        <w:t xml:space="preserve"> участников)</w:t>
      </w:r>
      <w:r w:rsidR="00F8182D">
        <w:rPr>
          <w:rFonts w:eastAsia="Calibri"/>
          <w:color w:val="000000"/>
          <w:sz w:val="28"/>
          <w:szCs w:val="28"/>
          <w:lang w:eastAsia="en-US"/>
        </w:rPr>
        <w:t>,</w:t>
      </w:r>
      <w:r w:rsidR="0091107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Математика (</w:t>
      </w:r>
      <w:r w:rsidR="0091107C">
        <w:rPr>
          <w:rFonts w:eastAsia="Calibri"/>
          <w:color w:val="000000"/>
          <w:sz w:val="28"/>
          <w:szCs w:val="28"/>
          <w:lang w:eastAsia="en-US"/>
        </w:rPr>
        <w:t>18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участника)</w:t>
      </w:r>
      <w:r w:rsidR="0091107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Технология (</w:t>
      </w:r>
      <w:r w:rsidR="0091107C">
        <w:rPr>
          <w:rFonts w:eastAsia="Calibri"/>
          <w:color w:val="000000"/>
          <w:sz w:val="28"/>
          <w:szCs w:val="28"/>
          <w:lang w:eastAsia="en-US"/>
        </w:rPr>
        <w:t xml:space="preserve">9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участников)</w:t>
      </w:r>
      <w:r w:rsidR="0091107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79465E" w:rsidRDefault="00F8182D" w:rsidP="0079465E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27C5"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27C5"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 w:rsidR="00FB27C5">
        <w:rPr>
          <w:rFonts w:eastAsia="Calibri"/>
          <w:color w:val="000000"/>
          <w:sz w:val="28"/>
          <w:szCs w:val="28"/>
          <w:lang w:eastAsia="en-US"/>
        </w:rPr>
        <w:t>ам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91107C">
        <w:rPr>
          <w:rFonts w:eastAsia="Calibri"/>
          <w:color w:val="000000"/>
          <w:sz w:val="28"/>
          <w:szCs w:val="28"/>
          <w:lang w:eastAsia="en-US"/>
        </w:rPr>
        <w:t>Английский язык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91107C">
        <w:rPr>
          <w:rFonts w:eastAsia="Calibri"/>
          <w:color w:val="000000"/>
          <w:sz w:val="28"/>
          <w:szCs w:val="28"/>
          <w:lang w:eastAsia="en-US"/>
        </w:rPr>
        <w:t>3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участник</w:t>
      </w:r>
      <w:r w:rsidR="0091107C">
        <w:rPr>
          <w:rFonts w:eastAsia="Calibri"/>
          <w:color w:val="000000"/>
          <w:sz w:val="28"/>
          <w:szCs w:val="28"/>
          <w:lang w:eastAsia="en-US"/>
        </w:rPr>
        <w:t>а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)</w:t>
      </w:r>
      <w:r w:rsidR="0091107C">
        <w:rPr>
          <w:rFonts w:eastAsia="Calibri"/>
          <w:color w:val="000000"/>
          <w:sz w:val="28"/>
          <w:szCs w:val="28"/>
          <w:lang w:eastAsia="en-US"/>
        </w:rPr>
        <w:t>, История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91107C">
        <w:rPr>
          <w:rFonts w:eastAsia="Calibri"/>
          <w:color w:val="000000"/>
          <w:sz w:val="28"/>
          <w:szCs w:val="28"/>
          <w:lang w:eastAsia="en-US"/>
        </w:rPr>
        <w:t>7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участников)</w:t>
      </w:r>
      <w:r w:rsidR="0091107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Литература (</w:t>
      </w:r>
      <w:r w:rsidR="0091107C">
        <w:rPr>
          <w:rFonts w:eastAsia="Calibri"/>
          <w:color w:val="000000"/>
          <w:sz w:val="28"/>
          <w:szCs w:val="28"/>
          <w:lang w:eastAsia="en-US"/>
        </w:rPr>
        <w:t>5</w:t>
      </w:r>
      <w:r w:rsidR="00A079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участников)</w:t>
      </w:r>
      <w:r w:rsidR="0091107C">
        <w:rPr>
          <w:rFonts w:eastAsia="Calibri"/>
          <w:color w:val="000000"/>
          <w:sz w:val="28"/>
          <w:szCs w:val="28"/>
          <w:lang w:eastAsia="en-US"/>
        </w:rPr>
        <w:t>, Обществознание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91107C">
        <w:rPr>
          <w:rFonts w:eastAsia="Calibri"/>
          <w:color w:val="000000"/>
          <w:sz w:val="28"/>
          <w:szCs w:val="28"/>
          <w:lang w:eastAsia="en-US"/>
        </w:rPr>
        <w:t>5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участников)</w:t>
      </w:r>
      <w:r w:rsidR="0091107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Химия (</w:t>
      </w:r>
      <w:r w:rsidR="0091107C">
        <w:rPr>
          <w:rFonts w:eastAsia="Calibri"/>
          <w:color w:val="000000"/>
          <w:sz w:val="28"/>
          <w:szCs w:val="28"/>
          <w:lang w:eastAsia="en-US"/>
        </w:rPr>
        <w:t>5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 xml:space="preserve"> участник</w:t>
      </w:r>
      <w:r w:rsidR="0091107C">
        <w:rPr>
          <w:rFonts w:eastAsia="Calibri"/>
          <w:color w:val="000000"/>
          <w:sz w:val="28"/>
          <w:szCs w:val="28"/>
          <w:lang w:eastAsia="en-US"/>
        </w:rPr>
        <w:t>ов</w:t>
      </w:r>
      <w:r w:rsidR="0091107C" w:rsidRPr="0091107C">
        <w:rPr>
          <w:rFonts w:eastAsia="Calibri"/>
          <w:color w:val="000000"/>
          <w:sz w:val="28"/>
          <w:szCs w:val="28"/>
          <w:lang w:eastAsia="en-US"/>
        </w:rPr>
        <w:t>),</w:t>
      </w:r>
      <w:r w:rsidR="00992775">
        <w:rPr>
          <w:rFonts w:eastAsia="Calibri"/>
          <w:color w:val="000000"/>
          <w:sz w:val="28"/>
          <w:szCs w:val="28"/>
          <w:lang w:eastAsia="en-US"/>
        </w:rPr>
        <w:t xml:space="preserve"> Информатика</w:t>
      </w:r>
      <w:r w:rsidR="00992775" w:rsidRPr="00992775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="00992775">
        <w:rPr>
          <w:rFonts w:eastAsia="Calibri"/>
          <w:color w:val="000000"/>
          <w:sz w:val="28"/>
          <w:szCs w:val="28"/>
          <w:lang w:eastAsia="en-US"/>
        </w:rPr>
        <w:t>2</w:t>
      </w:r>
      <w:r w:rsidR="00992775" w:rsidRPr="00992775">
        <w:rPr>
          <w:rFonts w:eastAsia="Calibri"/>
          <w:color w:val="000000"/>
          <w:sz w:val="28"/>
          <w:szCs w:val="28"/>
          <w:lang w:eastAsia="en-US"/>
        </w:rPr>
        <w:t xml:space="preserve"> участника)</w:t>
      </w:r>
      <w:r w:rsidR="0099277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2D23E3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 w:rsidR="002D23E3"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</w:t>
      </w:r>
      <w:r w:rsidRPr="00A07914">
        <w:rPr>
          <w:rFonts w:eastAsia="Calibri"/>
          <w:color w:val="000000"/>
          <w:sz w:val="28"/>
          <w:szCs w:val="28"/>
          <w:u w:val="single"/>
          <w:lang w:eastAsia="en-US"/>
        </w:rPr>
        <w:t>увеличилось</w:t>
      </w:r>
      <w:r w:rsidRPr="00286EDF">
        <w:rPr>
          <w:rFonts w:eastAsia="Calibri"/>
          <w:color w:val="000000"/>
          <w:sz w:val="28"/>
          <w:szCs w:val="28"/>
          <w:lang w:eastAsia="en-US"/>
        </w:rPr>
        <w:t>/уменьшилось по таким предметам, как</w:t>
      </w:r>
      <w:r w:rsidR="00A07914" w:rsidRPr="00A079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07914" w:rsidRPr="009E4067">
        <w:rPr>
          <w:rFonts w:eastAsia="Calibri"/>
          <w:color w:val="000000"/>
          <w:sz w:val="28"/>
          <w:szCs w:val="28"/>
          <w:lang w:eastAsia="en-US"/>
        </w:rPr>
        <w:t>Физика</w:t>
      </w:r>
      <w:r w:rsidR="00A0791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A07914" w:rsidRPr="009E4067">
        <w:rPr>
          <w:rFonts w:eastAsia="Calibri"/>
          <w:color w:val="000000"/>
          <w:sz w:val="28"/>
          <w:szCs w:val="28"/>
          <w:lang w:eastAsia="en-US"/>
        </w:rPr>
        <w:t>Биология</w:t>
      </w:r>
      <w:r w:rsidR="00A0791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A07914" w:rsidRPr="00F8182D">
        <w:rPr>
          <w:rFonts w:eastAsia="Calibri"/>
          <w:color w:val="000000"/>
          <w:sz w:val="28"/>
          <w:szCs w:val="28"/>
          <w:lang w:eastAsia="en-US"/>
        </w:rPr>
        <w:t>Основы безопасности жизнедеятельности</w:t>
      </w:r>
      <w:r w:rsidR="00A07914">
        <w:rPr>
          <w:rFonts w:eastAsia="Calibri"/>
          <w:color w:val="000000"/>
          <w:sz w:val="28"/>
          <w:szCs w:val="28"/>
          <w:lang w:eastAsia="en-US"/>
        </w:rPr>
        <w:t xml:space="preserve">, Английский язык, История, Обществознание, </w:t>
      </w:r>
      <w:r w:rsidR="00A07914" w:rsidRPr="0091107C">
        <w:rPr>
          <w:rFonts w:eastAsia="Calibri"/>
          <w:color w:val="000000"/>
          <w:sz w:val="28"/>
          <w:szCs w:val="28"/>
          <w:lang w:eastAsia="en-US"/>
        </w:rPr>
        <w:t>Химия</w:t>
      </w:r>
      <w:r w:rsidR="00A07914">
        <w:rPr>
          <w:rFonts w:eastAsia="Calibri"/>
          <w:color w:val="000000"/>
          <w:sz w:val="28"/>
          <w:szCs w:val="28"/>
          <w:lang w:eastAsia="en-US"/>
        </w:rPr>
        <w:t>,</w:t>
      </w:r>
      <w:r w:rsidR="00A07914" w:rsidRPr="00A079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51A02">
        <w:rPr>
          <w:rFonts w:eastAsia="Calibri"/>
          <w:color w:val="000000"/>
          <w:sz w:val="28"/>
          <w:szCs w:val="28"/>
          <w:lang w:eastAsia="en-US"/>
        </w:rPr>
        <w:t>Информатика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Это связано с тем, что </w:t>
      </w:r>
      <w:r w:rsidR="00A07914" w:rsidRPr="00A07914">
        <w:rPr>
          <w:rFonts w:eastAsia="Calibri"/>
          <w:color w:val="000000"/>
          <w:sz w:val="28"/>
          <w:szCs w:val="28"/>
          <w:lang w:eastAsia="en-US"/>
        </w:rPr>
        <w:t>обучающиеся мотивированы к участию в предметных олимпиадах</w:t>
      </w:r>
      <w:r w:rsidR="00A0791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1B97" w:rsidRPr="00286EDF" w:rsidRDefault="00AA1B97" w:rsidP="00AA1B9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истории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28,5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0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A1B97" w:rsidRPr="00286EDF" w:rsidRDefault="00AA1B97" w:rsidP="00AA1B9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географии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22,2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0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A1B97" w:rsidRPr="00286EDF" w:rsidRDefault="00AA1B97" w:rsidP="00AA1B9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литературе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14,3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A1B97" w:rsidRPr="00286EDF" w:rsidRDefault="00AA1B97" w:rsidP="00AA1B9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 w:rsidR="00AF0517">
        <w:rPr>
          <w:rFonts w:eastAsia="Calibri"/>
          <w:color w:val="000000"/>
          <w:sz w:val="28"/>
          <w:szCs w:val="28"/>
          <w:lang w:eastAsia="en-US"/>
        </w:rPr>
        <w:t>обществознанию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 w:rsidR="00AF0517">
        <w:rPr>
          <w:rFonts w:eastAsia="Calibri"/>
          <w:color w:val="000000"/>
          <w:sz w:val="28"/>
          <w:szCs w:val="28"/>
          <w:lang w:eastAsia="en-US"/>
        </w:rPr>
        <w:t>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="00AF0517">
        <w:rPr>
          <w:rFonts w:eastAsia="Calibri"/>
          <w:color w:val="000000"/>
          <w:sz w:val="28"/>
          <w:szCs w:val="28"/>
          <w:lang w:eastAsia="en-US"/>
        </w:rPr>
        <w:t>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F0517" w:rsidRPr="00286EDF" w:rsidRDefault="00AF0517" w:rsidP="00AF051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химии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20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0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F0517" w:rsidRPr="00286EDF" w:rsidRDefault="00AF0517" w:rsidP="00AF0517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технологии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78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78,6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551A02" w:rsidRPr="00286EDF" w:rsidRDefault="00551A02" w:rsidP="00551A02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</w:t>
      </w:r>
      <w:r>
        <w:rPr>
          <w:rFonts w:eastAsia="Calibri"/>
          <w:color w:val="000000"/>
          <w:sz w:val="28"/>
          <w:szCs w:val="28"/>
          <w:lang w:eastAsia="en-US"/>
        </w:rPr>
        <w:t>информатике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100 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0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AA1B97" w:rsidRPr="00286EDF" w:rsidRDefault="00AA1B97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30DC9" w:rsidRPr="00830DC9" w:rsidRDefault="00BD7219" w:rsidP="00830DC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 w:rsidR="002D23E3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830DC9" w:rsidRPr="00830DC9">
        <w:rPr>
          <w:rFonts w:eastAsia="Calibri"/>
          <w:color w:val="000000"/>
          <w:sz w:val="28"/>
          <w:szCs w:val="28"/>
          <w:lang w:eastAsia="en-US"/>
        </w:rPr>
        <w:t>Технологии (</w:t>
      </w:r>
      <w:r w:rsidR="00830DC9">
        <w:rPr>
          <w:rFonts w:eastAsia="Calibri"/>
          <w:color w:val="000000"/>
          <w:sz w:val="28"/>
          <w:szCs w:val="28"/>
          <w:lang w:eastAsia="en-US"/>
        </w:rPr>
        <w:t>7</w:t>
      </w:r>
      <w:r w:rsidR="00DC0F6B">
        <w:rPr>
          <w:rFonts w:eastAsia="Calibri"/>
          <w:color w:val="000000"/>
          <w:sz w:val="28"/>
          <w:szCs w:val="28"/>
          <w:lang w:eastAsia="en-US"/>
        </w:rPr>
        <w:t xml:space="preserve">8 </w:t>
      </w:r>
      <w:r w:rsidR="00B747AB">
        <w:rPr>
          <w:rFonts w:eastAsia="Calibri"/>
          <w:color w:val="000000"/>
          <w:sz w:val="28"/>
          <w:szCs w:val="28"/>
          <w:lang w:eastAsia="en-US"/>
        </w:rPr>
        <w:t>%), Информатике (100%).</w:t>
      </w:r>
      <w:r w:rsidR="00830DC9" w:rsidRPr="00830DC9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7219" w:rsidRPr="00286EDF" w:rsidRDefault="00BD7219" w:rsidP="00BD7219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По сравнению с 2023/2024 учебным годом </w:t>
      </w:r>
      <w:r w:rsidRPr="0053307D">
        <w:rPr>
          <w:rFonts w:eastAsia="Calibri"/>
          <w:color w:val="000000"/>
          <w:sz w:val="28"/>
          <w:szCs w:val="28"/>
          <w:u w:val="single"/>
          <w:lang w:eastAsia="en-US"/>
        </w:rPr>
        <w:t>снизилась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/повысилась эффективность участия по </w:t>
      </w:r>
      <w:r w:rsidR="0053307D">
        <w:rPr>
          <w:rFonts w:eastAsia="Calibri"/>
          <w:color w:val="000000"/>
          <w:sz w:val="28"/>
          <w:szCs w:val="28"/>
          <w:lang w:eastAsia="en-US"/>
        </w:rPr>
        <w:t>Русскому языку</w:t>
      </w:r>
      <w:r w:rsidRPr="00286ED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2024/2025 учебном году </w:t>
      </w:r>
      <w:r w:rsidR="0053307D">
        <w:rPr>
          <w:rFonts w:eastAsia="Calibri"/>
          <w:color w:val="000000"/>
          <w:sz w:val="28"/>
          <w:szCs w:val="28"/>
          <w:lang w:eastAsia="en-US"/>
        </w:rPr>
        <w:t>37,5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%, в 2023/2024 учебном году </w:t>
      </w:r>
      <w:r w:rsidR="0053307D">
        <w:rPr>
          <w:rFonts w:eastAsia="Calibri"/>
          <w:color w:val="000000"/>
          <w:sz w:val="28"/>
          <w:szCs w:val="28"/>
          <w:lang w:eastAsia="en-US"/>
        </w:rPr>
        <w:t>54,5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%). Это можно объяснить тем, что </w:t>
      </w:r>
      <w:r w:rsidR="0053307D">
        <w:rPr>
          <w:rFonts w:eastAsia="Calibri"/>
          <w:color w:val="000000"/>
          <w:sz w:val="28"/>
          <w:szCs w:val="28"/>
          <w:lang w:eastAsia="en-US"/>
        </w:rPr>
        <w:t>обучающимся сложно сориентироваться в заданиях олимпиад</w:t>
      </w:r>
      <w:r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D23E3" w:rsidRDefault="00BD7219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 w:rsidR="008E7A7A"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E7A7A"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</w:t>
      </w:r>
      <w:r w:rsidR="002D23E3"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</w:t>
      </w:r>
      <w:r w:rsidR="00BD7219" w:rsidRPr="002D23E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BD7219"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руководителям об</w:t>
      </w:r>
      <w:r>
        <w:rPr>
          <w:rFonts w:eastAsia="Calibri"/>
          <w:color w:val="000000"/>
          <w:sz w:val="28"/>
          <w:szCs w:val="28"/>
          <w:lang w:eastAsia="en-US"/>
        </w:rPr>
        <w:t>щеоб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>
        <w:rPr>
          <w:rFonts w:eastAsia="Calibri"/>
          <w:color w:val="000000"/>
          <w:sz w:val="28"/>
          <w:szCs w:val="28"/>
          <w:lang w:eastAsia="en-US"/>
        </w:rPr>
        <w:t xml:space="preserve"> баз проведения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школьным координаторам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BD7219" w:rsidRPr="002D23E3" w:rsidRDefault="002D23E3" w:rsidP="002D23E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участию </w:t>
      </w:r>
      <w:r>
        <w:rPr>
          <w:rFonts w:eastAsia="Calibri"/>
          <w:color w:val="000000"/>
          <w:sz w:val="28"/>
          <w:szCs w:val="28"/>
          <w:lang w:eastAsia="en-US"/>
        </w:rPr>
        <w:br/>
        <w:t>во</w:t>
      </w:r>
      <w:r w:rsidR="00BD7219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BD7219"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D7219" w:rsidRPr="00BD7219" w:rsidRDefault="00BD7219" w:rsidP="00BD7219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BD7219" w:rsidRPr="00BD7219" w:rsidSect="00F67538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A44309" w:rsidRPr="00A44309" w:rsidRDefault="00A44309" w:rsidP="00A44309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 w:rsidR="00D642FD">
        <w:rPr>
          <w:bCs/>
          <w:sz w:val="28"/>
          <w:szCs w:val="28"/>
        </w:rPr>
        <w:t>школьного</w:t>
      </w:r>
    </w:p>
    <w:p w:rsidR="00D642FD" w:rsidRDefault="00D642FD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A44309"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A44309" w:rsidRPr="00D642FD" w:rsidRDefault="00A44309" w:rsidP="00A44309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A44309" w:rsidRPr="00A44309" w:rsidRDefault="00A44309" w:rsidP="00BD7219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D4197B" w:rsidRPr="00D4197B">
        <w:rPr>
          <w:rFonts w:eastAsia="Calibri"/>
          <w:b/>
          <w:sz w:val="28"/>
          <w:szCs w:val="28"/>
          <w:lang w:eastAsia="en-US"/>
        </w:rPr>
        <w:t>БОУ «Бутаковская средняя школа»</w:t>
      </w:r>
      <w:r w:rsidR="00D4197B">
        <w:rPr>
          <w:rFonts w:eastAsia="Calibri"/>
          <w:b/>
          <w:sz w:val="28"/>
          <w:szCs w:val="28"/>
          <w:lang w:eastAsia="en-US"/>
        </w:rPr>
        <w:t xml:space="preserve"> </w:t>
      </w:r>
      <w:r w:rsidR="00695B8F">
        <w:rPr>
          <w:rFonts w:eastAsia="Calibri"/>
          <w:b/>
          <w:color w:val="000000"/>
          <w:sz w:val="28"/>
          <w:szCs w:val="28"/>
          <w:lang w:eastAsia="en-US"/>
        </w:rPr>
        <w:t xml:space="preserve">Знаменского 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района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 w:rsidR="001F4278"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BD7219" w:rsidRPr="004E6B96" w:rsidRDefault="00BD7219" w:rsidP="00BD7219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BD7219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D642FD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Pr="004E6B96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642FD" w:rsidRPr="004E6B96" w:rsidTr="00BD7219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D642FD" w:rsidRDefault="00D642FD" w:rsidP="00D642FD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D642FD" w:rsidRPr="004E6B96" w:rsidRDefault="00D642FD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BD7219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 w:rsid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BD7219" w:rsidRPr="004E6B96" w:rsidTr="00BD7219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BD7219" w:rsidRPr="004E6B96" w:rsidTr="00BD7219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BD7219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BD7219" w:rsidRPr="004E6B96" w:rsidRDefault="00BD7219" w:rsidP="00BD721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56</w:t>
            </w:r>
          </w:p>
        </w:tc>
      </w:tr>
      <w:tr w:rsidR="00BD7219" w:rsidRPr="004E6B96" w:rsidTr="00BD7219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D7219" w:rsidRPr="004E6B96" w:rsidRDefault="004E6B96" w:rsidP="004E6B9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108</w:t>
            </w: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BD7219" w:rsidP="00D642F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2.4. Численнос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ть обучающихся 4 –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классов, принявших участие в ШЭ </w:t>
            </w:r>
            <w:proofErr w:type="spellStart"/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="001F4278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ОШ</w:t>
            </w:r>
            <w:proofErr w:type="spellEnd"/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="00D642FD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D4197B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39</w:t>
            </w: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8E7A7A" w:rsidRDefault="001F4278" w:rsidP="001F4278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что составляет  % от общей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численности</w:t>
            </w:r>
            <w:r w:rsidR="00BD7219"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1F4278" w:rsidRDefault="00D4197B" w:rsidP="00BD7219">
            <w:pP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  <w:t>67,9</w:t>
            </w: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0"/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BD7219" w:rsidRPr="004E6B96" w:rsidTr="00BD7219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D7219" w:rsidRPr="004E6B96" w:rsidRDefault="001F4278" w:rsidP="001F4278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="00BD7219"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19" w:rsidRPr="004E6B96" w:rsidRDefault="00D4197B" w:rsidP="00BD721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BD7219" w:rsidRPr="004E6B96" w:rsidRDefault="00BD7219" w:rsidP="00BD7219">
      <w:pPr>
        <w:rPr>
          <w:rFonts w:eastAsia="Calibri"/>
          <w:w w:val="90"/>
        </w:rPr>
        <w:sectPr w:rsidR="00BD7219" w:rsidRPr="004E6B96" w:rsidSect="00286EDF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D642FD" w:rsidRPr="00BD7219" w:rsidRDefault="00D642FD" w:rsidP="00BD7219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общеобразовательных организаций </w:t>
      </w:r>
      <w:r w:rsidR="00695B8F">
        <w:rPr>
          <w:rFonts w:eastAsia="Calibri"/>
          <w:b/>
          <w:sz w:val="28"/>
          <w:szCs w:val="28"/>
        </w:rPr>
        <w:t xml:space="preserve">Знаменского </w:t>
      </w:r>
      <w:r w:rsidRPr="00D642FD">
        <w:rPr>
          <w:rFonts w:eastAsia="Calibri"/>
          <w:b/>
          <w:sz w:val="28"/>
          <w:szCs w:val="28"/>
        </w:rPr>
        <w:t>муниципального района в</w:t>
      </w:r>
      <w:r w:rsidR="00D642FD"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642FD" w:rsidRPr="00D642FD">
        <w:rPr>
          <w:rFonts w:eastAsia="Calibri"/>
          <w:b/>
          <w:sz w:val="28"/>
          <w:szCs w:val="28"/>
        </w:rPr>
        <w:t xml:space="preserve">школьном этапе всероссийской олимпиады школьников </w:t>
      </w:r>
      <w:r w:rsidR="00D642FD">
        <w:rPr>
          <w:rFonts w:eastAsia="Calibri"/>
          <w:b/>
          <w:sz w:val="28"/>
          <w:szCs w:val="28"/>
        </w:rPr>
        <w:br/>
      </w:r>
      <w:r w:rsidR="00D642FD" w:rsidRPr="00D642FD">
        <w:rPr>
          <w:rFonts w:eastAsia="Calibri"/>
          <w:b/>
          <w:sz w:val="28"/>
          <w:szCs w:val="28"/>
        </w:rPr>
        <w:t>в 2024/2025 учебном году</w:t>
      </w:r>
      <w:r w:rsidR="00D642FD"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2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proofErr w:type="spellEnd"/>
            <w:r w:rsidR="00D642FD" w:rsidRPr="00D642FD">
              <w:rPr>
                <w:rFonts w:eastAsia="Calibri"/>
                <w:sz w:val="28"/>
                <w:szCs w:val="28"/>
              </w:rPr>
              <w:t>-</w:t>
            </w:r>
            <w:r w:rsidRPr="00D642FD">
              <w:rPr>
                <w:rFonts w:eastAsia="Calibri"/>
                <w:sz w:val="28"/>
                <w:szCs w:val="28"/>
              </w:rPr>
              <w:t>тельный</w:t>
            </w:r>
            <w:proofErr w:type="gramEnd"/>
            <w:r w:rsidRPr="00D642FD">
              <w:rPr>
                <w:rFonts w:eastAsia="Calibri"/>
                <w:sz w:val="28"/>
                <w:szCs w:val="28"/>
              </w:rPr>
              <w:t xml:space="preserve"> предмет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gramEnd"/>
            <w:r w:rsidRPr="00D642FD">
              <w:rPr>
                <w:sz w:val="28"/>
                <w:szCs w:val="28"/>
              </w:rPr>
              <w:t xml:space="preserve"> формате (на платформе «Сириус. Курсы»)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>в очном формате</w:t>
            </w: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обучающихся, принявших </w:t>
            </w:r>
            <w:r w:rsidR="00D642FD" w:rsidRPr="00D642FD">
              <w:rPr>
                <w:sz w:val="28"/>
                <w:szCs w:val="28"/>
              </w:rPr>
              <w:br/>
            </w:r>
            <w:r w:rsidRPr="00D642FD"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="00D642FD" w:rsidRPr="00D642FD">
              <w:rPr>
                <w:sz w:val="28"/>
                <w:szCs w:val="28"/>
              </w:rPr>
              <w:t>-</w:t>
            </w:r>
            <w:r w:rsidRPr="00D642FD">
              <w:rPr>
                <w:sz w:val="28"/>
                <w:szCs w:val="28"/>
              </w:rPr>
              <w:t>ном</w:t>
            </w:r>
            <w:proofErr w:type="gramEnd"/>
            <w:r w:rsidRPr="00D642FD">
              <w:rPr>
                <w:sz w:val="28"/>
                <w:szCs w:val="28"/>
              </w:rPr>
              <w:t xml:space="preserve"> формате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101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036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2069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tr w:rsidR="00BD7219" w:rsidRPr="00D642FD" w:rsidTr="00286EDF">
        <w:tc>
          <w:tcPr>
            <w:tcW w:w="2414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BD7219" w:rsidRPr="00D642FD" w:rsidRDefault="00BD7219" w:rsidP="00D642FD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BD7219" w:rsidRPr="00D642FD" w:rsidRDefault="00B507C0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>
              <w:rPr>
                <w:rFonts w:eastAsia="Calibri"/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101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BD7219" w:rsidRPr="00D642FD" w:rsidRDefault="00BD7219" w:rsidP="00BD7219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</w:tr>
      <w:bookmarkEnd w:id="1"/>
    </w:tbl>
    <w:p w:rsidR="00FB27C5" w:rsidRDefault="00FB27C5" w:rsidP="00D642FD">
      <w:pPr>
        <w:tabs>
          <w:tab w:val="left" w:pos="5529"/>
        </w:tabs>
        <w:ind w:firstLine="9214"/>
        <w:rPr>
          <w:sz w:val="28"/>
          <w:szCs w:val="28"/>
        </w:rPr>
      </w:pPr>
    </w:p>
    <w:p w:rsidR="00D642FD" w:rsidRPr="00A44309" w:rsidRDefault="00D642FD" w:rsidP="00D642FD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.3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D642FD" w:rsidRPr="00D642FD" w:rsidRDefault="00D642FD" w:rsidP="00D642FD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D642FD" w:rsidRPr="00D642FD" w:rsidRDefault="00BD7219" w:rsidP="00D642FD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 xml:space="preserve">Информация о результатах </w:t>
      </w:r>
      <w:r w:rsidR="00D642FD" w:rsidRPr="00D642FD">
        <w:rPr>
          <w:rFonts w:eastAsia="Calibri"/>
          <w:b/>
          <w:sz w:val="28"/>
          <w:szCs w:val="28"/>
        </w:rPr>
        <w:t>школьного этапа всероссийской олимпиады школьников в 2024/2025 учебном году</w:t>
      </w:r>
    </w:p>
    <w:p w:rsidR="00BD7219" w:rsidRPr="00D642FD" w:rsidRDefault="00BD7219" w:rsidP="00D642FD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 w:rsidR="00695B8F">
        <w:rPr>
          <w:rFonts w:eastAsia="Calibri"/>
          <w:b/>
          <w:color w:val="000000"/>
          <w:sz w:val="28"/>
          <w:szCs w:val="28"/>
          <w:lang w:eastAsia="en-US"/>
        </w:rPr>
        <w:t>Знаменского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района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1"/>
      </w:r>
    </w:p>
    <w:p w:rsidR="00BD7219" w:rsidRPr="00BD7219" w:rsidRDefault="00BD7219" w:rsidP="00BD7219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BD7219" w:rsidRPr="00BD7219" w:rsidTr="00D642FD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BD7219" w:rsidRPr="00BD7219" w:rsidTr="00286EDF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BD7219" w:rsidRPr="00BD7219" w:rsidRDefault="00BD7219" w:rsidP="00BD7219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BD7219" w:rsidRPr="00D642FD" w:rsidRDefault="00D642FD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="00BD7219" w:rsidRPr="00D642FD">
              <w:rPr>
                <w:b/>
                <w:color w:val="000000"/>
                <w:sz w:val="24"/>
                <w:szCs w:val="24"/>
              </w:rPr>
              <w:t>-ров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BD7219" w:rsidRPr="00D642FD" w:rsidRDefault="00BD7219" w:rsidP="00D642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D7219" w:rsidRPr="00D642FD" w:rsidRDefault="00BD7219" w:rsidP="00BD721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5" w:type="dxa"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5" w:type="dxa"/>
          </w:tcPr>
          <w:p w:rsidR="00BD7219" w:rsidRPr="000A3A6E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0A3A6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BD7219" w:rsidRPr="00BD7219" w:rsidRDefault="000A3A6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22,2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C74CC3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53159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6C2980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C2980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6C2980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BD7219" w:rsidRPr="00BD7219" w:rsidRDefault="006C2980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C74CC3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C74CC3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C74CC3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5" w:type="dxa"/>
          </w:tcPr>
          <w:p w:rsidR="00BD7219" w:rsidRPr="00BD7219" w:rsidRDefault="00C74CC3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28,5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93015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93015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BD7219" w:rsidRPr="00BD7219" w:rsidRDefault="0093015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D7219" w:rsidRPr="00BD7219" w:rsidRDefault="00652A7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652A7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BD7219" w:rsidRPr="00BD7219" w:rsidRDefault="00652A7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652A7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652A7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5" w:type="dxa"/>
          </w:tcPr>
          <w:p w:rsidR="00BD7219" w:rsidRPr="00BD7219" w:rsidRDefault="00652A7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8C03A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8C03A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8C03AE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BD7219" w:rsidRPr="00BD7219" w:rsidRDefault="008C03AE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A2072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67" w:type="dxa"/>
          </w:tcPr>
          <w:p w:rsidR="00BD7219" w:rsidRPr="00BD7219" w:rsidRDefault="00A2072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BD7219" w:rsidRPr="00BD7219" w:rsidRDefault="00A2072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BD7219" w:rsidRPr="00BD7219" w:rsidRDefault="00A2072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5" w:type="dxa"/>
          </w:tcPr>
          <w:p w:rsidR="00BD7219" w:rsidRPr="00BD7219" w:rsidRDefault="00A20729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5" w:type="dxa"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37,5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657374" w:rsidP="00BD72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6D023F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985" w:type="dxa"/>
          </w:tcPr>
          <w:p w:rsidR="00BD7219" w:rsidRPr="00BD7219" w:rsidRDefault="006D023F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77,7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E4329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67" w:type="dxa"/>
          </w:tcPr>
          <w:p w:rsidR="00BD7219" w:rsidRPr="00BD7219" w:rsidRDefault="00E4329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</w:tcPr>
          <w:p w:rsidR="00BD7219" w:rsidRPr="00BD7219" w:rsidRDefault="00E4329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BD7219" w:rsidRPr="00BD7219" w:rsidRDefault="00E4329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BD7219" w:rsidRPr="00BD7219" w:rsidRDefault="00E43291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85" w:type="dxa"/>
          </w:tcPr>
          <w:p w:rsidR="00BD7219" w:rsidRPr="00BD7219" w:rsidRDefault="00E43291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6F107A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67" w:type="dxa"/>
          </w:tcPr>
          <w:p w:rsidR="00BD7219" w:rsidRPr="00BD7219" w:rsidRDefault="006F107A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6F107A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</w:tcPr>
          <w:p w:rsidR="00BD7219" w:rsidRPr="00BD7219" w:rsidRDefault="006F107A" w:rsidP="00BD7219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20</w:t>
            </w: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BD7219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D7219" w:rsidRPr="00BD7219" w:rsidRDefault="00BD7219" w:rsidP="00BD721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D7219" w:rsidRPr="00BD7219" w:rsidRDefault="00BD7219" w:rsidP="00BD7219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D7219" w:rsidRPr="00D642FD" w:rsidTr="00286EDF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BD7219" w:rsidRPr="00D642FD" w:rsidRDefault="00BD721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7219" w:rsidRPr="00D642FD" w:rsidRDefault="00531599" w:rsidP="00BD721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D7219" w:rsidRPr="00D642FD" w:rsidRDefault="00531599" w:rsidP="00BD72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345,9</w:t>
            </w:r>
          </w:p>
        </w:tc>
      </w:tr>
    </w:tbl>
    <w:p w:rsidR="00BD7219" w:rsidRPr="00D642FD" w:rsidRDefault="00BD7219" w:rsidP="00BD7219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>Председатель   _____________                                         ________________(___________________)</w:t>
      </w: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ind w:left="708" w:hanging="708"/>
        <w:rPr>
          <w:rFonts w:eastAsia="Calibri"/>
          <w:sz w:val="24"/>
          <w:szCs w:val="24"/>
        </w:rPr>
      </w:pPr>
    </w:p>
    <w:p w:rsidR="00BD7219" w:rsidRPr="00D642FD" w:rsidRDefault="00BD7219" w:rsidP="00BD7219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r w:rsidRPr="00D642FD">
        <w:rPr>
          <w:rFonts w:eastAsia="Calibri"/>
          <w:sz w:val="24"/>
          <w:szCs w:val="24"/>
        </w:rPr>
        <w:t>Исполнитель: ______________</w:t>
      </w: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D7219" w:rsidRPr="00D642FD" w:rsidRDefault="00BD7219" w:rsidP="00BD7219">
      <w:pPr>
        <w:jc w:val="center"/>
        <w:rPr>
          <w:rFonts w:eastAsia="Calibri"/>
          <w:w w:val="90"/>
          <w:sz w:val="24"/>
          <w:szCs w:val="24"/>
        </w:rPr>
      </w:pPr>
    </w:p>
    <w:p w:rsidR="00BE3671" w:rsidRPr="00D642FD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  <w:bookmarkStart w:id="2" w:name="_GoBack"/>
      <w:bookmarkEnd w:id="2"/>
    </w:p>
    <w:p w:rsidR="00BE3671" w:rsidRPr="000A4E12" w:rsidRDefault="00BE3671" w:rsidP="00BE3671">
      <w:pPr>
        <w:pStyle w:val="ad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703943" w:rsidRPr="000A4E12" w:rsidRDefault="00703943" w:rsidP="00703943">
      <w:pPr>
        <w:rPr>
          <w:sz w:val="28"/>
          <w:szCs w:val="28"/>
          <w:highlight w:val="yellow"/>
        </w:rPr>
        <w:sectPr w:rsidR="00703943" w:rsidRPr="000A4E12" w:rsidSect="00BD7219">
          <w:headerReference w:type="even" r:id="rId12"/>
          <w:headerReference w:type="default" r:id="rId13"/>
          <w:pgSz w:w="16838" w:h="11906" w:orient="landscape" w:code="9"/>
          <w:pgMar w:top="1701" w:right="1134" w:bottom="850" w:left="993" w:header="709" w:footer="709" w:gutter="0"/>
          <w:cols w:space="708"/>
          <w:titlePg/>
          <w:docGrid w:linePitch="360"/>
        </w:sectPr>
      </w:pPr>
    </w:p>
    <w:p w:rsidR="00D17562" w:rsidRPr="00D17562" w:rsidRDefault="00D17562" w:rsidP="002663DD">
      <w:pPr>
        <w:tabs>
          <w:tab w:val="left" w:pos="5529"/>
        </w:tabs>
        <w:ind w:firstLine="4536"/>
        <w:jc w:val="right"/>
        <w:rPr>
          <w:bCs/>
          <w:i/>
          <w:iCs/>
          <w:sz w:val="22"/>
          <w:szCs w:val="22"/>
        </w:rPr>
      </w:pPr>
    </w:p>
    <w:sectPr w:rsidR="00D17562" w:rsidRPr="00D17562" w:rsidSect="002663DD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B9" w:rsidRDefault="00C16CB9" w:rsidP="004115B9">
      <w:r>
        <w:separator/>
      </w:r>
    </w:p>
  </w:endnote>
  <w:endnote w:type="continuationSeparator" w:id="0">
    <w:p w:rsidR="00C16CB9" w:rsidRDefault="00C16CB9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B9" w:rsidRDefault="00C16CB9" w:rsidP="004115B9">
      <w:r>
        <w:separator/>
      </w:r>
    </w:p>
  </w:footnote>
  <w:footnote w:type="continuationSeparator" w:id="0">
    <w:p w:rsidR="00C16CB9" w:rsidRDefault="00C16CB9" w:rsidP="004115B9">
      <w:r>
        <w:continuationSeparator/>
      </w:r>
    </w:p>
  </w:footnote>
  <w:footnote w:id="1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1.2 Приложения № 1.1 к отчету</w:t>
      </w:r>
    </w:p>
  </w:footnote>
  <w:footnote w:id="2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2.4 Приложения № 1.1 к отчету </w:t>
      </w:r>
    </w:p>
  </w:footnote>
  <w:footnote w:id="3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3 Приложения № 1.1 к отчету</w:t>
      </w:r>
    </w:p>
  </w:footnote>
  <w:footnote w:id="4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4 Приложения № 1.1 к отчету</w:t>
      </w:r>
    </w:p>
  </w:footnote>
  <w:footnote w:id="5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5 Приложения № 1.1 к отчету</w:t>
      </w:r>
    </w:p>
  </w:footnote>
  <w:footnote w:id="6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См. п. 2.3 Приложения № 1.1 к отчету</w:t>
      </w:r>
    </w:p>
    <w:p w:rsidR="008B1CA2" w:rsidRDefault="008B1CA2" w:rsidP="00BD7219">
      <w:pPr>
        <w:pStyle w:val="af1"/>
      </w:pPr>
    </w:p>
  </w:footnote>
  <w:footnote w:id="7">
    <w:p w:rsidR="008B1CA2" w:rsidRPr="0099523E" w:rsidRDefault="008B1CA2" w:rsidP="00BD7219">
      <w:pPr>
        <w:pStyle w:val="af1"/>
      </w:pPr>
      <w:r w:rsidRPr="0099523E">
        <w:rPr>
          <w:rStyle w:val="af3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8">
    <w:p w:rsidR="008B1CA2" w:rsidRPr="0099523E" w:rsidRDefault="008B1CA2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9">
    <w:p w:rsidR="008B1CA2" w:rsidRPr="0099523E" w:rsidRDefault="008B1CA2" w:rsidP="00BD7219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8B1CA2" w:rsidRPr="0099523E" w:rsidRDefault="008B1CA2" w:rsidP="00BD7219">
      <w:pPr>
        <w:pStyle w:val="af1"/>
      </w:pPr>
    </w:p>
  </w:footnote>
  <w:footnote w:id="10">
    <w:p w:rsidR="008B1CA2" w:rsidRDefault="008B1CA2" w:rsidP="001F4278">
      <w:pPr>
        <w:pStyle w:val="af1"/>
        <w:jc w:val="both"/>
      </w:pPr>
      <w:r w:rsidRPr="0099523E">
        <w:rPr>
          <w:rStyle w:val="af3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1">
    <w:p w:rsidR="008B1CA2" w:rsidRDefault="008B1CA2" w:rsidP="00BD7219">
      <w:pPr>
        <w:pStyle w:val="af1"/>
      </w:pPr>
      <w:r>
        <w:rPr>
          <w:rStyle w:val="af3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A2" w:rsidRDefault="008B1CA2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8B1CA2" w:rsidRDefault="008B1C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EndPr/>
    <w:sdtContent>
      <w:p w:rsidR="008B1CA2" w:rsidRPr="00F67538" w:rsidRDefault="008B1CA2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2663DD">
          <w:rPr>
            <w:noProof/>
            <w:sz w:val="28"/>
            <w:szCs w:val="28"/>
          </w:rPr>
          <w:t>6</w:t>
        </w:r>
        <w:r w:rsidRPr="00F67538">
          <w:rPr>
            <w:sz w:val="28"/>
            <w:szCs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004C" w:rsidRPr="006A004C" w:rsidRDefault="006A004C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2663DD">
          <w:rPr>
            <w:noProof/>
            <w:sz w:val="28"/>
            <w:szCs w:val="28"/>
          </w:rPr>
          <w:t>10</w:t>
        </w:r>
        <w:r w:rsidRPr="006A004C">
          <w:rPr>
            <w:sz w:val="28"/>
            <w:szCs w:val="28"/>
          </w:rPr>
          <w:fldChar w:fldCharType="end"/>
        </w:r>
      </w:p>
    </w:sdtContent>
  </w:sdt>
  <w:p w:rsidR="008B1CA2" w:rsidRDefault="008B1CA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A2" w:rsidRDefault="008B1CA2" w:rsidP="00286EDF">
    <w:pPr>
      <w:pStyle w:val="a3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8B1CA2" w:rsidRDefault="008B1CA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422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004C" w:rsidRPr="006A004C" w:rsidRDefault="006A004C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2663DD">
          <w:rPr>
            <w:noProof/>
            <w:sz w:val="28"/>
            <w:szCs w:val="28"/>
          </w:rPr>
          <w:t>8</w:t>
        </w:r>
        <w:r w:rsidRPr="006A004C">
          <w:rPr>
            <w:sz w:val="28"/>
            <w:szCs w:val="28"/>
          </w:rPr>
          <w:fldChar w:fldCharType="end"/>
        </w:r>
      </w:p>
    </w:sdtContent>
  </w:sdt>
  <w:p w:rsidR="008B1CA2" w:rsidRPr="00E20715" w:rsidRDefault="008B1CA2" w:rsidP="00286EDF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DD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B13"/>
    <w:rsid w:val="00062EEC"/>
    <w:rsid w:val="00066519"/>
    <w:rsid w:val="0006676F"/>
    <w:rsid w:val="000670A5"/>
    <w:rsid w:val="000738AF"/>
    <w:rsid w:val="00080033"/>
    <w:rsid w:val="00087735"/>
    <w:rsid w:val="00087756"/>
    <w:rsid w:val="000A1C90"/>
    <w:rsid w:val="000A3A6E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1F791D"/>
    <w:rsid w:val="00202EEB"/>
    <w:rsid w:val="0020464F"/>
    <w:rsid w:val="0021159F"/>
    <w:rsid w:val="00214FA0"/>
    <w:rsid w:val="00220C4B"/>
    <w:rsid w:val="00230699"/>
    <w:rsid w:val="00237D85"/>
    <w:rsid w:val="00242897"/>
    <w:rsid w:val="00257282"/>
    <w:rsid w:val="00260E59"/>
    <w:rsid w:val="002663DD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12CD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0F55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5BBF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1599"/>
    <w:rsid w:val="0053307D"/>
    <w:rsid w:val="00537705"/>
    <w:rsid w:val="00542887"/>
    <w:rsid w:val="0054565F"/>
    <w:rsid w:val="00551A02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2A79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95B8F"/>
    <w:rsid w:val="006A004C"/>
    <w:rsid w:val="006A51E3"/>
    <w:rsid w:val="006A6127"/>
    <w:rsid w:val="006B325F"/>
    <w:rsid w:val="006B56CA"/>
    <w:rsid w:val="006B70DB"/>
    <w:rsid w:val="006C0B0D"/>
    <w:rsid w:val="006C2980"/>
    <w:rsid w:val="006C2DC6"/>
    <w:rsid w:val="006D023F"/>
    <w:rsid w:val="006D144F"/>
    <w:rsid w:val="006E3724"/>
    <w:rsid w:val="006F107A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0DC9"/>
    <w:rsid w:val="00830F03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03AE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07C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151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103C"/>
    <w:rsid w:val="00992775"/>
    <w:rsid w:val="00993CE0"/>
    <w:rsid w:val="009A183E"/>
    <w:rsid w:val="009A1ED5"/>
    <w:rsid w:val="009B1D72"/>
    <w:rsid w:val="009B2AD5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31C"/>
    <w:rsid w:val="009E1BB8"/>
    <w:rsid w:val="009E4067"/>
    <w:rsid w:val="009E567C"/>
    <w:rsid w:val="009F2E81"/>
    <w:rsid w:val="00A0243A"/>
    <w:rsid w:val="00A05DF5"/>
    <w:rsid w:val="00A0765D"/>
    <w:rsid w:val="00A07914"/>
    <w:rsid w:val="00A10C20"/>
    <w:rsid w:val="00A20729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1B97"/>
    <w:rsid w:val="00AA53DC"/>
    <w:rsid w:val="00AB3B32"/>
    <w:rsid w:val="00AB5241"/>
    <w:rsid w:val="00AE08A4"/>
    <w:rsid w:val="00AE0BD5"/>
    <w:rsid w:val="00AE3A3A"/>
    <w:rsid w:val="00AE7A87"/>
    <w:rsid w:val="00AF0517"/>
    <w:rsid w:val="00AF1313"/>
    <w:rsid w:val="00AF2EE6"/>
    <w:rsid w:val="00AF475A"/>
    <w:rsid w:val="00AF4AE5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1DB3"/>
    <w:rsid w:val="00B3335A"/>
    <w:rsid w:val="00B35693"/>
    <w:rsid w:val="00B36198"/>
    <w:rsid w:val="00B43A7C"/>
    <w:rsid w:val="00B43E19"/>
    <w:rsid w:val="00B507C0"/>
    <w:rsid w:val="00B51673"/>
    <w:rsid w:val="00B54664"/>
    <w:rsid w:val="00B641EA"/>
    <w:rsid w:val="00B64340"/>
    <w:rsid w:val="00B648EF"/>
    <w:rsid w:val="00B743CF"/>
    <w:rsid w:val="00B747AB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16CB9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740B3"/>
    <w:rsid w:val="00C74CC3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197B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0F6B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3291"/>
    <w:rsid w:val="00E44DAC"/>
    <w:rsid w:val="00E64325"/>
    <w:rsid w:val="00E64A37"/>
    <w:rsid w:val="00E724E6"/>
    <w:rsid w:val="00E749A5"/>
    <w:rsid w:val="00E75710"/>
    <w:rsid w:val="00E8110D"/>
    <w:rsid w:val="00E822F0"/>
    <w:rsid w:val="00E84343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8182D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14BEF2-AA2C-47F5-AFE3-997D448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8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utakovskaya-r52.gosweb.gosuslugi.ru/roditelyam-i-uchenikam/olimpiady-i-konferentsii/federalnaya-regionalnaya-i-lokalnaya-normativno-pravovaya-baza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82D4F-4C47-4587-92C6-01E5D6E4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Учетная запись Майкрософт</cp:lastModifiedBy>
  <cp:revision>114</cp:revision>
  <cp:lastPrinted>2024-09-03T05:57:00Z</cp:lastPrinted>
  <dcterms:created xsi:type="dcterms:W3CDTF">2022-08-13T16:47:00Z</dcterms:created>
  <dcterms:modified xsi:type="dcterms:W3CDTF">2024-11-11T14:25:00Z</dcterms:modified>
</cp:coreProperties>
</file>