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A76A07" w:rsidRPr="003C48CD">
        <w:rPr>
          <w:rFonts w:asciiTheme="majorBidi" w:hAnsiTheme="majorBidi" w:cstheme="majorBidi"/>
          <w:sz w:val="28"/>
          <w:szCs w:val="28"/>
        </w:rPr>
        <w:t>Бюджетное  общеобразовательное</w:t>
      </w:r>
      <w:proofErr w:type="gramEnd"/>
      <w:r w:rsidR="00A76A07" w:rsidRPr="003C48CD">
        <w:rPr>
          <w:rFonts w:asciiTheme="majorBidi" w:hAnsiTheme="majorBidi" w:cstheme="majorBidi"/>
          <w:sz w:val="28"/>
          <w:szCs w:val="28"/>
        </w:rPr>
        <w:t xml:space="preserve"> учреждение "Бутаковская средняя школа" Знаменского муниципального района Омской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3C48CD" w:rsidRPr="006E1004" w:rsidTr="007E3897">
        <w:tc>
          <w:tcPr>
            <w:tcW w:w="3273" w:type="dxa"/>
          </w:tcPr>
          <w:p w:rsidR="003C48CD" w:rsidRPr="005346D8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C48CD" w:rsidRPr="008D26E1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3C48CD" w:rsidRPr="008D26E1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C48CD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 педагогическом совете </w:t>
            </w:r>
          </w:p>
          <w:p w:rsidR="003C48CD" w:rsidRPr="00C521EF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26E1">
              <w:rPr>
                <w:rFonts w:asciiTheme="majorBidi" w:hAnsiTheme="majorBidi" w:cstheme="majorBidi"/>
                <w:sz w:val="24"/>
                <w:szCs w:val="24"/>
              </w:rPr>
              <w:t xml:space="preserve">от </w:t>
            </w:r>
            <w:r w:rsidRPr="00DB77B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DB77BE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DB77BE">
              <w:rPr>
                <w:rFonts w:asciiTheme="majorBidi" w:hAnsiTheme="majorBidi" w:cstheme="majorBidi"/>
                <w:sz w:val="24"/>
                <w:szCs w:val="24"/>
              </w:rPr>
              <w:t xml:space="preserve"> г</w:t>
            </w:r>
            <w:r w:rsidRPr="008D26E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3C48CD" w:rsidRPr="005346D8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C48CD" w:rsidRPr="005346D8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3C48CD" w:rsidRPr="005346D8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D8">
              <w:rPr>
                <w:rFonts w:asciiTheme="majorBidi" w:hAnsiTheme="majorBidi" w:cstheme="majorBidi"/>
                <w:sz w:val="24"/>
                <w:szCs w:val="24"/>
              </w:rPr>
              <w:t>Совет БОУ "Бутаковская средняя школа"</w:t>
            </w:r>
          </w:p>
          <w:p w:rsidR="003C48CD" w:rsidRPr="005346D8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C48CD" w:rsidRPr="006F17E4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:rsidR="003C48CD" w:rsidRPr="006F17E4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30.08.2024 г.</w:t>
            </w:r>
          </w:p>
          <w:p w:rsidR="003C48CD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C48CD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C48CD" w:rsidRPr="00C521EF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3C48CD" w:rsidRPr="005346D8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C48CD" w:rsidRPr="005346D8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3C48CD" w:rsidRPr="005346D8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D8">
              <w:rPr>
                <w:rFonts w:asciiTheme="majorBidi" w:hAnsiTheme="majorBidi" w:cstheme="majorBidi"/>
                <w:sz w:val="24"/>
                <w:szCs w:val="24"/>
              </w:rPr>
              <w:t>Директор БОУ "Бутаковская средняя школа"</w:t>
            </w:r>
          </w:p>
          <w:p w:rsidR="003C48CD" w:rsidRPr="00B920E6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20E6">
              <w:rPr>
                <w:rFonts w:asciiTheme="majorBidi" w:hAnsiTheme="majorBidi" w:cstheme="majorBidi"/>
                <w:sz w:val="24"/>
                <w:szCs w:val="24"/>
              </w:rPr>
              <w:t>Башмачников С.В.</w:t>
            </w:r>
          </w:p>
          <w:p w:rsidR="003C48CD" w:rsidRPr="00C521EF" w:rsidRDefault="003C48CD" w:rsidP="007E38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48CD" w:rsidRPr="006E1004" w:rsidTr="007E3897">
        <w:trPr>
          <w:gridAfter w:val="2"/>
          <w:wAfter w:w="6649" w:type="dxa"/>
        </w:trPr>
        <w:tc>
          <w:tcPr>
            <w:tcW w:w="3273" w:type="dxa"/>
          </w:tcPr>
          <w:p w:rsidR="003C48CD" w:rsidRPr="00C521EF" w:rsidRDefault="003C48CD" w:rsidP="007E389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3C48CD" w:rsidRPr="00C521EF" w:rsidRDefault="003C48CD" w:rsidP="007E38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A255F" w:rsidRPr="003C48C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3C48CD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C48CD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C48CD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3C48CD">
      <w:pPr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Знаменский муниципальный район, 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C48CD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30678A" w:rsidP="003C48CD">
      <w:pPr>
        <w:tabs>
          <w:tab w:val="left" w:pos="3804"/>
        </w:tabs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 общеобразовательное учреждение "Бутаковская средняя школа" Знаменского муниципального района Омской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 общеобразовательное учреждение "Бутаковская средняя школа" Знаменского муниципального района Омской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91CA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A91CA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91CA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91CA6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"Бутаковская средняя школа" Знаменского муниципального района Омской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6D43FE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6D43FE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6D43F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6D43FE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D43F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D43F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"Бутаковская средняя школа" Знаменского муниципального района Омской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6D43FE" w:rsidRPr="00C37823" w:rsidRDefault="006D43FE" w:rsidP="006D43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823">
        <w:rPr>
          <w:rFonts w:ascii="Times New Roman" w:hAnsi="Times New Roman" w:cs="Times New Roman"/>
          <w:sz w:val="28"/>
          <w:szCs w:val="28"/>
        </w:rPr>
        <w:t xml:space="preserve">В рамках предметных областей «Русский язык и литература», «Иностранные языки» обучение по программам «Русский язык», «Литература», «Иностранный язык» предполагает формирование у учащихся коммуникативной лингвистической (языковедческой), иноязычной и </w:t>
      </w:r>
      <w:proofErr w:type="spellStart"/>
      <w:r w:rsidRPr="00C37823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C37823">
        <w:rPr>
          <w:rFonts w:ascii="Times New Roman" w:hAnsi="Times New Roman" w:cs="Times New Roman"/>
          <w:sz w:val="28"/>
          <w:szCs w:val="28"/>
        </w:rPr>
        <w:t xml:space="preserve"> компетенции в совокупности ее составляющих (речевой, языковой, социокультурной, учебно-познавательной, ценностно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7823">
        <w:rPr>
          <w:rFonts w:ascii="Times New Roman" w:hAnsi="Times New Roman" w:cs="Times New Roman"/>
          <w:sz w:val="28"/>
          <w:szCs w:val="28"/>
        </w:rPr>
        <w:t>смысловой), а также личного самосовершенствования.</w:t>
      </w:r>
    </w:p>
    <w:p w:rsidR="006D43FE" w:rsidRDefault="006D43FE" w:rsidP="006D43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823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7823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7823">
        <w:rPr>
          <w:rFonts w:ascii="Times New Roman" w:hAnsi="Times New Roman" w:cs="Times New Roman"/>
          <w:sz w:val="28"/>
          <w:szCs w:val="28"/>
        </w:rPr>
        <w:t xml:space="preserve"> учебном году в образовательной организации реализация преподавания учебного предмета "Основы духовно-нравственной культуры народов России" при внедрении ФОП ООО предусмотрена в 5 и 6 класс</w:t>
      </w:r>
      <w:r>
        <w:rPr>
          <w:rFonts w:ascii="Times New Roman" w:hAnsi="Times New Roman" w:cs="Times New Roman"/>
          <w:sz w:val="28"/>
          <w:szCs w:val="28"/>
        </w:rPr>
        <w:t>ах (</w:t>
      </w:r>
      <w:r w:rsidRPr="00C37823">
        <w:rPr>
          <w:rFonts w:ascii="Times New Roman" w:hAnsi="Times New Roman" w:cs="Times New Roman"/>
          <w:sz w:val="28"/>
          <w:szCs w:val="28"/>
        </w:rPr>
        <w:t xml:space="preserve">1 час в неделю). 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 </w:t>
      </w:r>
    </w:p>
    <w:p w:rsidR="006D43FE" w:rsidRDefault="006D43FE" w:rsidP="006D43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5928848"/>
      <w:r w:rsidRPr="00C37823">
        <w:rPr>
          <w:rFonts w:ascii="Times New Roman" w:hAnsi="Times New Roman" w:cs="Times New Roman"/>
          <w:sz w:val="28"/>
          <w:szCs w:val="28"/>
        </w:rPr>
        <w:t xml:space="preserve">Предметная область «Общественно-научные предметы» представлена в обязательной части учебного плана учебными предметами «История», «География» </w:t>
      </w:r>
      <w:r>
        <w:rPr>
          <w:rFonts w:ascii="Times New Roman" w:hAnsi="Times New Roman" w:cs="Times New Roman"/>
          <w:sz w:val="28"/>
          <w:szCs w:val="28"/>
        </w:rPr>
        <w:t xml:space="preserve">«Обществознание» </w:t>
      </w:r>
      <w:r w:rsidRPr="00C37823">
        <w:rPr>
          <w:rFonts w:ascii="Times New Roman" w:hAnsi="Times New Roman" w:cs="Times New Roman"/>
          <w:sz w:val="28"/>
          <w:szCs w:val="28"/>
        </w:rPr>
        <w:t>и способствует интеллектуальному развитию учащихся, развитию познавательных способностей и социализации личности, формированию у учащихся научной картины мира, жизненной позиции в процессе усвоения социального опыта.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782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7823">
        <w:rPr>
          <w:rFonts w:ascii="Times New Roman" w:hAnsi="Times New Roman" w:cs="Times New Roman"/>
          <w:sz w:val="28"/>
          <w:szCs w:val="28"/>
        </w:rPr>
        <w:t xml:space="preserve"> учебном году для реализации модуля "Введение в Но</w:t>
      </w:r>
      <w:r>
        <w:rPr>
          <w:rFonts w:ascii="Times New Roman" w:hAnsi="Times New Roman" w:cs="Times New Roman"/>
          <w:sz w:val="28"/>
          <w:szCs w:val="28"/>
        </w:rPr>
        <w:t>вейшую историю России" (9 класс</w:t>
      </w:r>
      <w:r w:rsidRPr="00C37823">
        <w:rPr>
          <w:rFonts w:ascii="Times New Roman" w:hAnsi="Times New Roman" w:cs="Times New Roman"/>
          <w:sz w:val="28"/>
          <w:szCs w:val="28"/>
        </w:rPr>
        <w:t>) в учебном курсе "История России" количество часов на изучение учебного предмета "История" увеличено на 1</w:t>
      </w:r>
      <w:r w:rsidR="00B83D23">
        <w:rPr>
          <w:rFonts w:ascii="Times New Roman" w:hAnsi="Times New Roman" w:cs="Times New Roman"/>
          <w:sz w:val="28"/>
          <w:szCs w:val="28"/>
        </w:rPr>
        <w:t>4</w:t>
      </w:r>
      <w:r w:rsidRPr="00C37823">
        <w:rPr>
          <w:rFonts w:ascii="Times New Roman" w:hAnsi="Times New Roman" w:cs="Times New Roman"/>
          <w:sz w:val="28"/>
          <w:szCs w:val="28"/>
        </w:rPr>
        <w:t xml:space="preserve"> учебных часов. </w:t>
      </w:r>
    </w:p>
    <w:bookmarkEnd w:id="0"/>
    <w:p w:rsidR="006D43FE" w:rsidRDefault="006D43FE" w:rsidP="006D43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823">
        <w:rPr>
          <w:rFonts w:ascii="Times New Roman" w:hAnsi="Times New Roman" w:cs="Times New Roman"/>
          <w:sz w:val="28"/>
          <w:szCs w:val="28"/>
        </w:rPr>
        <w:t>Предметная область «Математика и информатика» представлена в учебном плане</w:t>
      </w:r>
      <w:r>
        <w:rPr>
          <w:rFonts w:ascii="Times New Roman" w:hAnsi="Times New Roman" w:cs="Times New Roman"/>
          <w:sz w:val="28"/>
          <w:szCs w:val="28"/>
        </w:rPr>
        <w:t xml:space="preserve"> учебным предметом «Математика»</w:t>
      </w:r>
      <w:r w:rsidRPr="00C37823">
        <w:rPr>
          <w:rFonts w:ascii="Times New Roman" w:hAnsi="Times New Roman" w:cs="Times New Roman"/>
          <w:sz w:val="28"/>
          <w:szCs w:val="28"/>
        </w:rPr>
        <w:t>, создающим благ</w:t>
      </w:r>
      <w:r>
        <w:rPr>
          <w:rFonts w:ascii="Times New Roman" w:hAnsi="Times New Roman" w:cs="Times New Roman"/>
          <w:sz w:val="28"/>
          <w:szCs w:val="28"/>
        </w:rPr>
        <w:t>оприятные условия для формирова</w:t>
      </w:r>
      <w:r w:rsidRPr="00C37823">
        <w:rPr>
          <w:rFonts w:ascii="Times New Roman" w:hAnsi="Times New Roman" w:cs="Times New Roman"/>
          <w:sz w:val="28"/>
          <w:szCs w:val="28"/>
        </w:rPr>
        <w:t>ния развивающей среды подрастающего человека, его инт</w:t>
      </w:r>
      <w:r>
        <w:rPr>
          <w:rFonts w:ascii="Times New Roman" w:hAnsi="Times New Roman" w:cs="Times New Roman"/>
          <w:sz w:val="28"/>
          <w:szCs w:val="28"/>
        </w:rPr>
        <w:t>еллектуальных и морально-</w:t>
      </w:r>
      <w:r w:rsidRPr="00C37823">
        <w:rPr>
          <w:rFonts w:ascii="Times New Roman" w:hAnsi="Times New Roman" w:cs="Times New Roman"/>
          <w:sz w:val="28"/>
          <w:szCs w:val="28"/>
        </w:rPr>
        <w:t xml:space="preserve">этических 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</w:t>
      </w:r>
      <w:r w:rsidRPr="00C37823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в системе непрерывного образования.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7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782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7823">
        <w:rPr>
          <w:rFonts w:ascii="Times New Roman" w:hAnsi="Times New Roman" w:cs="Times New Roman"/>
          <w:sz w:val="28"/>
          <w:szCs w:val="28"/>
        </w:rPr>
        <w:t xml:space="preserve"> учебном году при изучении учебного предмета "Математика" предусмотрено введение в 7 - 9 классах учебного курса "Вероятность и статистика". ФОП ООО определено введение данного курса с выделением соответствующего для изучения учебного времени начиная с 7 класса. Чтобы обеспечить реализацию требований ФГОС основного общего образования учащимися 8 и 9 классов, овладение программой учебного курса "Вероятность и статистика" будет организовано в рамках учебного курса "Алгебра", с добавлением в него вероятн</w:t>
      </w:r>
      <w:r>
        <w:rPr>
          <w:rFonts w:ascii="Times New Roman" w:hAnsi="Times New Roman" w:cs="Times New Roman"/>
          <w:sz w:val="28"/>
          <w:szCs w:val="28"/>
        </w:rPr>
        <w:t>остно-статистического содержани</w:t>
      </w:r>
      <w:r w:rsidRPr="00C37823">
        <w:rPr>
          <w:rFonts w:ascii="Times New Roman" w:hAnsi="Times New Roman" w:cs="Times New Roman"/>
          <w:sz w:val="28"/>
          <w:szCs w:val="28"/>
        </w:rPr>
        <w:t xml:space="preserve">я, предусмотренного программой к изучению в настоящий и предшествующие годы обучения, а также будет добавлен один час в учебный план. </w:t>
      </w:r>
    </w:p>
    <w:p w:rsidR="006D43FE" w:rsidRDefault="006D43FE" w:rsidP="006D43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823">
        <w:rPr>
          <w:rFonts w:ascii="Times New Roman" w:hAnsi="Times New Roman" w:cs="Times New Roman"/>
          <w:sz w:val="28"/>
          <w:szCs w:val="28"/>
        </w:rPr>
        <w:t>Предметная область «Естественно-научные предметы», представленные в учебном плане учебные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«Биология», «Физика»(7-9 классы</w:t>
      </w:r>
      <w:r w:rsidRPr="00C37823">
        <w:rPr>
          <w:rFonts w:ascii="Times New Roman" w:hAnsi="Times New Roman" w:cs="Times New Roman"/>
          <w:sz w:val="28"/>
          <w:szCs w:val="28"/>
        </w:rPr>
        <w:t xml:space="preserve">), «Химия»(8-9 классы), направлены на формирование системы знаний фундаментальных законов природы, современных физических теорий и естественнонаучной картины мира, умений и навыков наблюдения за процессами, происходящими в природе, планирование и проведение экспериментальных исследований, систематизацию и интерпретацию их результатов, универсальных учебных действий учащихся посредством вовлечения их в проектно-исследовательскую деятельность, творческие занятия, основу которых составляют: умение видеть проблемы, ставить вопросы, классифицировать, проводить эксперимент, структурировать материал. </w:t>
      </w:r>
    </w:p>
    <w:p w:rsidR="006D43FE" w:rsidRDefault="006D43FE" w:rsidP="006D43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823">
        <w:rPr>
          <w:rFonts w:ascii="Times New Roman" w:hAnsi="Times New Roman" w:cs="Times New Roman"/>
          <w:sz w:val="28"/>
          <w:szCs w:val="28"/>
        </w:rPr>
        <w:t xml:space="preserve">На учебный предмет «Физическая культура» в инвариантной части учебного плана отводится 2 часа в </w:t>
      </w:r>
      <w:r>
        <w:rPr>
          <w:rFonts w:ascii="Times New Roman" w:hAnsi="Times New Roman" w:cs="Times New Roman"/>
          <w:sz w:val="28"/>
          <w:szCs w:val="28"/>
        </w:rPr>
        <w:t xml:space="preserve">неделю. Главным в решении задач физического </w:t>
      </w:r>
      <w:r w:rsidRPr="00C37823">
        <w:rPr>
          <w:rFonts w:ascii="Times New Roman" w:hAnsi="Times New Roman" w:cs="Times New Roman"/>
          <w:sz w:val="28"/>
          <w:szCs w:val="28"/>
        </w:rPr>
        <w:t xml:space="preserve">воспитания учащихся является направленность на укрепление здоровья, овладение школой движений, развитие координационных и кондиционных способностей, формирование элементарных знаний о личной гигиене, режиме дня, выработку представлений об основных видах спорта, приобщение к самостоятельным занятиям физическими упражнениями, подвижными играми. </w:t>
      </w:r>
    </w:p>
    <w:p w:rsidR="006D43FE" w:rsidRDefault="006D43FE" w:rsidP="006D43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823">
        <w:rPr>
          <w:rFonts w:ascii="Times New Roman" w:hAnsi="Times New Roman" w:cs="Times New Roman"/>
          <w:sz w:val="28"/>
          <w:szCs w:val="28"/>
        </w:rPr>
        <w:t>Предметная область «Искусство», представленная в учебном плане учебными предметами «Музыка» и «Изобразительное искусство», направлена на овладение учащимися следующими компетенциями: коммуникативной, ценностно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7823">
        <w:rPr>
          <w:rFonts w:ascii="Times New Roman" w:hAnsi="Times New Roman" w:cs="Times New Roman"/>
          <w:sz w:val="28"/>
          <w:szCs w:val="28"/>
        </w:rPr>
        <w:t xml:space="preserve">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 </w:t>
      </w:r>
    </w:p>
    <w:p w:rsidR="006D43FE" w:rsidRDefault="006D43FE" w:rsidP="006D43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823">
        <w:rPr>
          <w:rFonts w:ascii="Times New Roman" w:hAnsi="Times New Roman" w:cs="Times New Roman"/>
          <w:sz w:val="28"/>
          <w:szCs w:val="28"/>
        </w:rPr>
        <w:t>Роль учебного предмета «</w:t>
      </w:r>
      <w:r>
        <w:rPr>
          <w:rFonts w:ascii="Times New Roman" w:hAnsi="Times New Roman" w:cs="Times New Roman"/>
          <w:sz w:val="28"/>
          <w:szCs w:val="28"/>
        </w:rPr>
        <w:t>Труд (т</w:t>
      </w:r>
      <w:r w:rsidRPr="00C37823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7823">
        <w:rPr>
          <w:rFonts w:ascii="Times New Roman" w:hAnsi="Times New Roman" w:cs="Times New Roman"/>
          <w:sz w:val="28"/>
          <w:szCs w:val="28"/>
        </w:rPr>
        <w:t xml:space="preserve">» обусловлена объективно существующей потребностью подготовки обучающихся к самостоятельной трудовой жизни, к овладению массовыми профессиями. </w:t>
      </w:r>
    </w:p>
    <w:p w:rsidR="006D43FE" w:rsidRDefault="006D43FE" w:rsidP="006D43F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823">
        <w:rPr>
          <w:rFonts w:ascii="Times New Roman" w:hAnsi="Times New Roman" w:cs="Times New Roman"/>
          <w:sz w:val="28"/>
          <w:szCs w:val="28"/>
        </w:rPr>
        <w:lastRenderedPageBreak/>
        <w:t>Часть учебного плана, формируемая образовательной организацией,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 В соответствии с этим время, отводимое на данную часть учебного плана, использовано на увеличение учебных часов предметов обязательной части и введение отдельных предметов, расширяющих</w:t>
      </w:r>
      <w:r>
        <w:t xml:space="preserve"> </w:t>
      </w:r>
      <w:r w:rsidRPr="008D5CCB">
        <w:rPr>
          <w:rFonts w:ascii="Times New Roman" w:hAnsi="Times New Roman" w:cs="Times New Roman"/>
          <w:sz w:val="28"/>
          <w:szCs w:val="28"/>
        </w:rPr>
        <w:t>образовательные области.</w:t>
      </w:r>
    </w:p>
    <w:p w:rsidR="006D43FE" w:rsidRPr="005778B4" w:rsidRDefault="006D43FE" w:rsidP="006D43FE">
      <w:pPr>
        <w:pStyle w:val="ac"/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778B4">
        <w:rPr>
          <w:rStyle w:val="markedcontent"/>
          <w:rFonts w:asciiTheme="majorBidi" w:hAnsiTheme="majorBidi" w:cstheme="majorBidi"/>
          <w:sz w:val="28"/>
          <w:szCs w:val="28"/>
        </w:rPr>
        <w:t>В часть, формируемую участниками образовательного процесса, входят учебные курсы:</w:t>
      </w:r>
    </w:p>
    <w:p w:rsidR="006D43FE" w:rsidRPr="004109B5" w:rsidRDefault="006D43FE" w:rsidP="006D43FE">
      <w:pPr>
        <w:pStyle w:val="ac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78B4">
        <w:rPr>
          <w:rStyle w:val="markedcontent"/>
          <w:rFonts w:asciiTheme="majorBidi" w:hAnsiTheme="majorBidi" w:cstheme="majorBidi"/>
          <w:sz w:val="28"/>
          <w:szCs w:val="28"/>
        </w:rPr>
        <w:t xml:space="preserve">5 класс – </w:t>
      </w:r>
      <w:r>
        <w:rPr>
          <w:rFonts w:ascii="Times New Roman" w:hAnsi="Times New Roman" w:cs="Times New Roman"/>
          <w:sz w:val="28"/>
          <w:szCs w:val="28"/>
        </w:rPr>
        <w:t>Моя речь, моё достоинство</w:t>
      </w:r>
      <w:r w:rsidRPr="004109B5">
        <w:rPr>
          <w:rFonts w:ascii="Times New Roman" w:hAnsi="Times New Roman" w:cs="Times New Roman"/>
          <w:sz w:val="28"/>
          <w:szCs w:val="28"/>
        </w:rPr>
        <w:t xml:space="preserve"> (1 час), </w:t>
      </w:r>
      <w:r>
        <w:rPr>
          <w:rFonts w:ascii="Times New Roman" w:hAnsi="Times New Roman" w:cs="Times New Roman"/>
          <w:sz w:val="28"/>
          <w:szCs w:val="28"/>
        </w:rPr>
        <w:t>Практикум по математике</w:t>
      </w:r>
      <w:r w:rsidRPr="004109B5">
        <w:rPr>
          <w:rFonts w:ascii="Times New Roman" w:hAnsi="Times New Roman" w:cs="Times New Roman"/>
          <w:sz w:val="28"/>
          <w:szCs w:val="28"/>
        </w:rPr>
        <w:t xml:space="preserve"> (1 час)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3FE" w:rsidRPr="004109B5" w:rsidRDefault="006D43FE" w:rsidP="006D43FE">
      <w:pPr>
        <w:pStyle w:val="ac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109B5">
        <w:rPr>
          <w:rStyle w:val="markedcontent"/>
          <w:rFonts w:ascii="Times New Roman" w:hAnsi="Times New Roman" w:cs="Times New Roman"/>
          <w:sz w:val="28"/>
          <w:szCs w:val="28"/>
        </w:rPr>
        <w:t xml:space="preserve">6 класс – </w:t>
      </w:r>
      <w:r>
        <w:rPr>
          <w:rFonts w:ascii="Times New Roman" w:hAnsi="Times New Roman" w:cs="Times New Roman"/>
          <w:sz w:val="28"/>
          <w:szCs w:val="28"/>
        </w:rPr>
        <w:t>Математика для любознательных</w:t>
      </w:r>
      <w:r w:rsidRPr="004109B5">
        <w:rPr>
          <w:rFonts w:ascii="Times New Roman" w:hAnsi="Times New Roman" w:cs="Times New Roman"/>
          <w:sz w:val="28"/>
          <w:szCs w:val="28"/>
        </w:rPr>
        <w:t xml:space="preserve"> (1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Pr="004109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3FE" w:rsidRPr="004109B5" w:rsidRDefault="006D43FE" w:rsidP="006D43FE">
      <w:pPr>
        <w:pStyle w:val="ac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109B5">
        <w:rPr>
          <w:rStyle w:val="markedcontent"/>
          <w:rFonts w:ascii="Times New Roman" w:hAnsi="Times New Roman" w:cs="Times New Roman"/>
          <w:sz w:val="28"/>
          <w:szCs w:val="28"/>
        </w:rPr>
        <w:t xml:space="preserve">7 класс – </w:t>
      </w:r>
      <w:r>
        <w:rPr>
          <w:rFonts w:ascii="Times New Roman" w:hAnsi="Times New Roman" w:cs="Times New Roman"/>
          <w:sz w:val="28"/>
          <w:szCs w:val="28"/>
        </w:rPr>
        <w:t xml:space="preserve">Хочу быть грамотным </w:t>
      </w:r>
      <w:r w:rsidRPr="004109B5">
        <w:rPr>
          <w:rFonts w:ascii="Times New Roman" w:hAnsi="Times New Roman" w:cs="Times New Roman"/>
          <w:sz w:val="28"/>
          <w:szCs w:val="28"/>
        </w:rPr>
        <w:t xml:space="preserve">(1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Pr="004109B5">
        <w:rPr>
          <w:rFonts w:ascii="Times New Roman" w:hAnsi="Times New Roman" w:cs="Times New Roman"/>
          <w:sz w:val="28"/>
          <w:szCs w:val="28"/>
        </w:rPr>
        <w:t>), Функциональная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B5">
        <w:rPr>
          <w:rFonts w:ascii="Times New Roman" w:hAnsi="Times New Roman" w:cs="Times New Roman"/>
          <w:sz w:val="28"/>
          <w:szCs w:val="28"/>
        </w:rPr>
        <w:t xml:space="preserve">(1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Pr="004109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3FE" w:rsidRPr="004109B5" w:rsidRDefault="006D43FE" w:rsidP="006D43FE">
      <w:pPr>
        <w:pStyle w:val="ac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109B5">
        <w:rPr>
          <w:rStyle w:val="markedcontent"/>
          <w:rFonts w:ascii="Times New Roman" w:hAnsi="Times New Roman" w:cs="Times New Roman"/>
          <w:sz w:val="28"/>
          <w:szCs w:val="28"/>
        </w:rPr>
        <w:t xml:space="preserve">8 класс – </w:t>
      </w:r>
      <w:r w:rsidRPr="004109B5">
        <w:rPr>
          <w:rFonts w:ascii="Times New Roman" w:hAnsi="Times New Roman" w:cs="Times New Roman"/>
          <w:sz w:val="28"/>
          <w:szCs w:val="28"/>
        </w:rPr>
        <w:t>Описательная статистика и вероятность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B5">
        <w:rPr>
          <w:rFonts w:ascii="Times New Roman" w:hAnsi="Times New Roman" w:cs="Times New Roman"/>
          <w:sz w:val="28"/>
          <w:szCs w:val="28"/>
        </w:rPr>
        <w:t xml:space="preserve">(1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Pr="004109B5">
        <w:rPr>
          <w:rFonts w:ascii="Times New Roman" w:hAnsi="Times New Roman" w:cs="Times New Roman"/>
          <w:sz w:val="28"/>
          <w:szCs w:val="28"/>
        </w:rPr>
        <w:t>), Русский язык и культура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B5">
        <w:rPr>
          <w:rFonts w:ascii="Times New Roman" w:hAnsi="Times New Roman" w:cs="Times New Roman"/>
          <w:sz w:val="28"/>
          <w:szCs w:val="28"/>
        </w:rPr>
        <w:t xml:space="preserve">(1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Pr="004109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553" w:rsidRPr="00E10F11" w:rsidRDefault="006D43FE" w:rsidP="00E10F11">
      <w:pPr>
        <w:pStyle w:val="ac"/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109B5">
        <w:rPr>
          <w:rStyle w:val="markedcontent"/>
          <w:rFonts w:ascii="Times New Roman" w:hAnsi="Times New Roman" w:cs="Times New Roman"/>
          <w:sz w:val="28"/>
          <w:szCs w:val="28"/>
        </w:rPr>
        <w:t xml:space="preserve">9 класс – </w:t>
      </w:r>
      <w:r w:rsidR="00E10F11">
        <w:rPr>
          <w:rFonts w:ascii="Times New Roman" w:hAnsi="Times New Roman" w:cs="Times New Roman"/>
          <w:sz w:val="28"/>
          <w:szCs w:val="28"/>
        </w:rPr>
        <w:t>Подготовка к ОГЭ по географии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410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4109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6D43FE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91CA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A91CA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91CA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10F1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"Бутаковская средняя школа" Знаменского муниципального района Омской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10F11" w:rsidRDefault="00E10F1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10F11" w:rsidRPr="00193339" w:rsidRDefault="00E10F11" w:rsidP="00E10F1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3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Годовой график распределения форм промежуточной аттестации обучающихся основного общего образования БОУ «Бутаковская средняя школа»</w:t>
      </w:r>
    </w:p>
    <w:tbl>
      <w:tblPr>
        <w:tblW w:w="86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1578"/>
        <w:gridCol w:w="1473"/>
        <w:gridCol w:w="1617"/>
        <w:gridCol w:w="1617"/>
      </w:tblGrid>
      <w:tr w:rsidR="00E10F11" w:rsidRPr="00DA1E9C" w:rsidTr="007E3897">
        <w:trPr>
          <w:cantSplit/>
          <w:trHeight w:val="40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A1E9C">
              <w:rPr>
                <w:rFonts w:ascii="Times New Roman" w:hAnsi="Times New Roman" w:cs="Times New Roman"/>
                <w:b/>
              </w:rPr>
              <w:t>Наименование учебных предметов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1E9C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1E9C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1E9C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1E9C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-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Проектная работа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Проектная работа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-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E10F11" w:rsidRPr="00DA1E9C" w:rsidTr="007E3897">
        <w:trPr>
          <w:trHeight w:val="53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1" w:rsidRPr="00DA1E9C" w:rsidRDefault="00E10F11" w:rsidP="007E38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A1E9C">
              <w:rPr>
                <w:rFonts w:ascii="Times New Roman" w:hAnsi="Times New Roman" w:cs="Times New Roman"/>
              </w:rPr>
              <w:t>Тест</w:t>
            </w:r>
          </w:p>
        </w:tc>
      </w:tr>
    </w:tbl>
    <w:p w:rsidR="00E10F11" w:rsidRDefault="00E10F1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CD653B">
        <w:tc>
          <w:tcPr>
            <w:tcW w:w="6000" w:type="dxa"/>
            <w:vMerge w:val="restart"/>
            <w:shd w:val="clear" w:color="auto" w:fill="D9D9D9"/>
          </w:tcPr>
          <w:p w:rsidR="00CD653B" w:rsidRDefault="00E10F1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D653B" w:rsidRDefault="00E10F11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CD653B" w:rsidRDefault="00E10F1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D653B">
        <w:tc>
          <w:tcPr>
            <w:tcW w:w="2079" w:type="dxa"/>
            <w:vMerge/>
          </w:tcPr>
          <w:p w:rsidR="00CD653B" w:rsidRDefault="00CD653B"/>
        </w:tc>
        <w:tc>
          <w:tcPr>
            <w:tcW w:w="2079" w:type="dxa"/>
            <w:vMerge/>
          </w:tcPr>
          <w:p w:rsidR="00CD653B" w:rsidRDefault="00CD653B"/>
        </w:tc>
        <w:tc>
          <w:tcPr>
            <w:tcW w:w="0" w:type="dxa"/>
            <w:shd w:val="clear" w:color="auto" w:fill="D9D9D9"/>
          </w:tcPr>
          <w:p w:rsidR="00CD653B" w:rsidRDefault="00E10F1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CD653B" w:rsidRDefault="00E10F1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CD653B" w:rsidRDefault="00E10F1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CD653B" w:rsidRDefault="00E10F1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CD653B" w:rsidRDefault="00E10F1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D653B">
        <w:tc>
          <w:tcPr>
            <w:tcW w:w="14553" w:type="dxa"/>
            <w:gridSpan w:val="7"/>
            <w:shd w:val="clear" w:color="auto" w:fill="FFFFB3"/>
          </w:tcPr>
          <w:p w:rsidR="00CD653B" w:rsidRDefault="00E10F1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D653B">
        <w:tc>
          <w:tcPr>
            <w:tcW w:w="2079" w:type="dxa"/>
            <w:vMerge w:val="restart"/>
          </w:tcPr>
          <w:p w:rsidR="00CD653B" w:rsidRDefault="00E10F11">
            <w:r>
              <w:t>Русский язык и литература</w:t>
            </w:r>
          </w:p>
        </w:tc>
        <w:tc>
          <w:tcPr>
            <w:tcW w:w="2079" w:type="dxa"/>
          </w:tcPr>
          <w:p w:rsidR="00CD653B" w:rsidRDefault="00E10F11">
            <w:r>
              <w:t>Русский язык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3</w:t>
            </w:r>
          </w:p>
        </w:tc>
      </w:tr>
      <w:tr w:rsidR="00CD653B">
        <w:tc>
          <w:tcPr>
            <w:tcW w:w="2079" w:type="dxa"/>
            <w:vMerge/>
          </w:tcPr>
          <w:p w:rsidR="00CD653B" w:rsidRDefault="00CD653B"/>
        </w:tc>
        <w:tc>
          <w:tcPr>
            <w:tcW w:w="2079" w:type="dxa"/>
          </w:tcPr>
          <w:p w:rsidR="00CD653B" w:rsidRDefault="00E10F11">
            <w:r>
              <w:t>Литература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3</w:t>
            </w:r>
          </w:p>
        </w:tc>
      </w:tr>
      <w:tr w:rsidR="00CD653B">
        <w:tc>
          <w:tcPr>
            <w:tcW w:w="2079" w:type="dxa"/>
          </w:tcPr>
          <w:p w:rsidR="00CD653B" w:rsidRDefault="00E10F11">
            <w:r>
              <w:t>Иностранные языки</w:t>
            </w:r>
          </w:p>
        </w:tc>
        <w:tc>
          <w:tcPr>
            <w:tcW w:w="2079" w:type="dxa"/>
          </w:tcPr>
          <w:p w:rsidR="00CD653B" w:rsidRDefault="00E10F11">
            <w:r>
              <w:t>Иностранный язык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3</w:t>
            </w:r>
          </w:p>
        </w:tc>
      </w:tr>
      <w:tr w:rsidR="00CD653B">
        <w:tc>
          <w:tcPr>
            <w:tcW w:w="2079" w:type="dxa"/>
            <w:vMerge w:val="restart"/>
          </w:tcPr>
          <w:p w:rsidR="00CD653B" w:rsidRDefault="00E10F11">
            <w:r>
              <w:t>Математика и информатика</w:t>
            </w:r>
          </w:p>
        </w:tc>
        <w:tc>
          <w:tcPr>
            <w:tcW w:w="2079" w:type="dxa"/>
          </w:tcPr>
          <w:p w:rsidR="00CD653B" w:rsidRDefault="00E10F11">
            <w:r>
              <w:t>Математика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2079" w:type="dxa"/>
            <w:vMerge/>
          </w:tcPr>
          <w:p w:rsidR="00CD653B" w:rsidRDefault="00CD653B"/>
        </w:tc>
        <w:tc>
          <w:tcPr>
            <w:tcW w:w="2079" w:type="dxa"/>
          </w:tcPr>
          <w:p w:rsidR="00CD653B" w:rsidRDefault="00E10F11">
            <w:r>
              <w:t>Алгебра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3</w:t>
            </w:r>
          </w:p>
        </w:tc>
      </w:tr>
      <w:tr w:rsidR="00CD653B">
        <w:tc>
          <w:tcPr>
            <w:tcW w:w="2079" w:type="dxa"/>
            <w:vMerge/>
          </w:tcPr>
          <w:p w:rsidR="00CD653B" w:rsidRDefault="00CD653B"/>
        </w:tc>
        <w:tc>
          <w:tcPr>
            <w:tcW w:w="2079" w:type="dxa"/>
          </w:tcPr>
          <w:p w:rsidR="00CD653B" w:rsidRDefault="00E10F11">
            <w:r>
              <w:t>Геометрия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</w:tr>
      <w:tr w:rsidR="00CD653B">
        <w:tc>
          <w:tcPr>
            <w:tcW w:w="2079" w:type="dxa"/>
            <w:vMerge/>
          </w:tcPr>
          <w:p w:rsidR="00CD653B" w:rsidRDefault="00CD653B"/>
        </w:tc>
        <w:tc>
          <w:tcPr>
            <w:tcW w:w="2079" w:type="dxa"/>
          </w:tcPr>
          <w:p w:rsidR="00CD653B" w:rsidRDefault="00E10F11">
            <w:r>
              <w:t>Вероятность и статистика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</w:tr>
      <w:tr w:rsidR="00CD653B">
        <w:tc>
          <w:tcPr>
            <w:tcW w:w="2079" w:type="dxa"/>
            <w:vMerge/>
          </w:tcPr>
          <w:p w:rsidR="00CD653B" w:rsidRDefault="00CD653B"/>
        </w:tc>
        <w:tc>
          <w:tcPr>
            <w:tcW w:w="2079" w:type="dxa"/>
          </w:tcPr>
          <w:p w:rsidR="00CD653B" w:rsidRDefault="00E10F11">
            <w:r>
              <w:t>Информатика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</w:tr>
      <w:tr w:rsidR="00CD653B">
        <w:tc>
          <w:tcPr>
            <w:tcW w:w="2079" w:type="dxa"/>
            <w:vMerge w:val="restart"/>
          </w:tcPr>
          <w:p w:rsidR="00CD653B" w:rsidRDefault="00E10F11">
            <w:r>
              <w:t>Общественно-научные предметы</w:t>
            </w:r>
          </w:p>
        </w:tc>
        <w:tc>
          <w:tcPr>
            <w:tcW w:w="2079" w:type="dxa"/>
          </w:tcPr>
          <w:p w:rsidR="00CD653B" w:rsidRDefault="00E10F11">
            <w:r>
              <w:t>История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2.5</w:t>
            </w:r>
          </w:p>
        </w:tc>
      </w:tr>
      <w:tr w:rsidR="00CD653B">
        <w:tc>
          <w:tcPr>
            <w:tcW w:w="2079" w:type="dxa"/>
            <w:vMerge/>
          </w:tcPr>
          <w:p w:rsidR="00CD653B" w:rsidRDefault="00CD653B"/>
        </w:tc>
        <w:tc>
          <w:tcPr>
            <w:tcW w:w="2079" w:type="dxa"/>
          </w:tcPr>
          <w:p w:rsidR="00CD653B" w:rsidRDefault="00E10F11">
            <w:r>
              <w:t>Обществознание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</w:tr>
      <w:tr w:rsidR="00CD653B">
        <w:tc>
          <w:tcPr>
            <w:tcW w:w="2079" w:type="dxa"/>
            <w:vMerge/>
          </w:tcPr>
          <w:p w:rsidR="00CD653B" w:rsidRDefault="00CD653B"/>
        </w:tc>
        <w:tc>
          <w:tcPr>
            <w:tcW w:w="2079" w:type="dxa"/>
          </w:tcPr>
          <w:p w:rsidR="00CD653B" w:rsidRDefault="00E10F11">
            <w:r>
              <w:t>География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</w:tr>
      <w:tr w:rsidR="00CD653B">
        <w:tc>
          <w:tcPr>
            <w:tcW w:w="2079" w:type="dxa"/>
            <w:vMerge w:val="restart"/>
          </w:tcPr>
          <w:p w:rsidR="00CD653B" w:rsidRDefault="00E10F11">
            <w:r>
              <w:t>Естественно-научные предметы</w:t>
            </w:r>
          </w:p>
        </w:tc>
        <w:tc>
          <w:tcPr>
            <w:tcW w:w="2079" w:type="dxa"/>
          </w:tcPr>
          <w:p w:rsidR="00CD653B" w:rsidRDefault="00E10F11">
            <w:r>
              <w:t>Физика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3</w:t>
            </w:r>
          </w:p>
        </w:tc>
      </w:tr>
      <w:tr w:rsidR="00CD653B">
        <w:tc>
          <w:tcPr>
            <w:tcW w:w="2079" w:type="dxa"/>
            <w:vMerge/>
          </w:tcPr>
          <w:p w:rsidR="00CD653B" w:rsidRDefault="00CD653B"/>
        </w:tc>
        <w:tc>
          <w:tcPr>
            <w:tcW w:w="2079" w:type="dxa"/>
          </w:tcPr>
          <w:p w:rsidR="00CD653B" w:rsidRDefault="00E10F11">
            <w:r>
              <w:t>Химия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</w:tr>
      <w:tr w:rsidR="00CD653B">
        <w:tc>
          <w:tcPr>
            <w:tcW w:w="2079" w:type="dxa"/>
            <w:vMerge/>
          </w:tcPr>
          <w:p w:rsidR="00CD653B" w:rsidRDefault="00CD653B"/>
        </w:tc>
        <w:tc>
          <w:tcPr>
            <w:tcW w:w="2079" w:type="dxa"/>
          </w:tcPr>
          <w:p w:rsidR="00CD653B" w:rsidRDefault="00E10F11">
            <w:r>
              <w:t>Биология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</w:tr>
      <w:tr w:rsidR="00CD653B">
        <w:tc>
          <w:tcPr>
            <w:tcW w:w="2079" w:type="dxa"/>
            <w:vMerge w:val="restart"/>
          </w:tcPr>
          <w:p w:rsidR="00CD653B" w:rsidRDefault="00E10F11">
            <w:r>
              <w:t>Искусство</w:t>
            </w:r>
          </w:p>
        </w:tc>
        <w:tc>
          <w:tcPr>
            <w:tcW w:w="2079" w:type="dxa"/>
          </w:tcPr>
          <w:p w:rsidR="00CD653B" w:rsidRDefault="00E10F11">
            <w:r>
              <w:t>Изобразительное искусство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2079" w:type="dxa"/>
            <w:vMerge/>
          </w:tcPr>
          <w:p w:rsidR="00CD653B" w:rsidRDefault="00CD653B"/>
        </w:tc>
        <w:tc>
          <w:tcPr>
            <w:tcW w:w="2079" w:type="dxa"/>
          </w:tcPr>
          <w:p w:rsidR="00CD653B" w:rsidRDefault="00E10F11">
            <w:r>
              <w:t>Музыка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2079" w:type="dxa"/>
          </w:tcPr>
          <w:p w:rsidR="00CD653B" w:rsidRDefault="00E10F11">
            <w:r>
              <w:t>Технология</w:t>
            </w:r>
          </w:p>
        </w:tc>
        <w:tc>
          <w:tcPr>
            <w:tcW w:w="2079" w:type="dxa"/>
          </w:tcPr>
          <w:p w:rsidR="00CD653B" w:rsidRDefault="00E10F11">
            <w:r>
              <w:t>Труд (технология)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</w:tr>
      <w:tr w:rsidR="00CD653B">
        <w:tc>
          <w:tcPr>
            <w:tcW w:w="2079" w:type="dxa"/>
          </w:tcPr>
          <w:p w:rsidR="00CD653B" w:rsidRDefault="00E10F11">
            <w:r>
              <w:t>Физическая культура</w:t>
            </w:r>
          </w:p>
        </w:tc>
        <w:tc>
          <w:tcPr>
            <w:tcW w:w="2079" w:type="dxa"/>
          </w:tcPr>
          <w:p w:rsidR="00CD653B" w:rsidRDefault="00E10F11">
            <w:r>
              <w:t>Физическая культура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2</w:t>
            </w:r>
          </w:p>
        </w:tc>
      </w:tr>
      <w:tr w:rsidR="00CD653B">
        <w:tc>
          <w:tcPr>
            <w:tcW w:w="2079" w:type="dxa"/>
          </w:tcPr>
          <w:p w:rsidR="00CD653B" w:rsidRDefault="00E10F1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CD653B" w:rsidRDefault="00E10F1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</w:tr>
      <w:tr w:rsidR="00CD653B">
        <w:tc>
          <w:tcPr>
            <w:tcW w:w="2079" w:type="dxa"/>
          </w:tcPr>
          <w:p w:rsidR="00CD653B" w:rsidRDefault="00E10F1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D653B" w:rsidRDefault="00E10F1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  <w:gridSpan w:val="2"/>
            <w:shd w:val="clear" w:color="auto" w:fill="00FF00"/>
          </w:tcPr>
          <w:p w:rsidR="00CD653B" w:rsidRDefault="00E10F1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32.5</w:t>
            </w:r>
          </w:p>
        </w:tc>
      </w:tr>
      <w:tr w:rsidR="00CD653B">
        <w:tc>
          <w:tcPr>
            <w:tcW w:w="14553" w:type="dxa"/>
            <w:gridSpan w:val="7"/>
            <w:shd w:val="clear" w:color="auto" w:fill="FFFFB3"/>
          </w:tcPr>
          <w:p w:rsidR="00CD653B" w:rsidRDefault="00E10F1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D653B">
        <w:tc>
          <w:tcPr>
            <w:tcW w:w="4158" w:type="dxa"/>
            <w:gridSpan w:val="2"/>
            <w:shd w:val="clear" w:color="auto" w:fill="D9D9D9"/>
          </w:tcPr>
          <w:p w:rsidR="00CD653B" w:rsidRDefault="00E10F11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CD653B" w:rsidRDefault="00CD653B"/>
        </w:tc>
        <w:tc>
          <w:tcPr>
            <w:tcW w:w="2079" w:type="dxa"/>
            <w:shd w:val="clear" w:color="auto" w:fill="D9D9D9"/>
          </w:tcPr>
          <w:p w:rsidR="00CD653B" w:rsidRDefault="00CD653B"/>
        </w:tc>
        <w:tc>
          <w:tcPr>
            <w:tcW w:w="2079" w:type="dxa"/>
            <w:shd w:val="clear" w:color="auto" w:fill="D9D9D9"/>
          </w:tcPr>
          <w:p w:rsidR="00CD653B" w:rsidRDefault="00CD653B"/>
        </w:tc>
        <w:tc>
          <w:tcPr>
            <w:tcW w:w="2079" w:type="dxa"/>
            <w:shd w:val="clear" w:color="auto" w:fill="D9D9D9"/>
          </w:tcPr>
          <w:p w:rsidR="00CD653B" w:rsidRDefault="00CD653B"/>
        </w:tc>
        <w:tc>
          <w:tcPr>
            <w:tcW w:w="2079" w:type="dxa"/>
            <w:shd w:val="clear" w:color="auto" w:fill="D9D9D9"/>
          </w:tcPr>
          <w:p w:rsidR="00CD653B" w:rsidRDefault="00CD653B"/>
        </w:tc>
      </w:tr>
      <w:tr w:rsidR="00CD653B">
        <w:tc>
          <w:tcPr>
            <w:tcW w:w="4158" w:type="dxa"/>
            <w:gridSpan w:val="2"/>
          </w:tcPr>
          <w:p w:rsidR="00CD653B" w:rsidRDefault="00E10F11">
            <w:r>
              <w:t>Моя речь. моё достоинство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  <w:gridSpan w:val="2"/>
          </w:tcPr>
          <w:p w:rsidR="00CD653B" w:rsidRDefault="00E10F11">
            <w:r>
              <w:t>Математика для любознательных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  <w:gridSpan w:val="2"/>
          </w:tcPr>
          <w:p w:rsidR="00CD653B" w:rsidRDefault="00E10F11">
            <w:r>
              <w:t>Хочу быть грамотным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  <w:gridSpan w:val="2"/>
          </w:tcPr>
          <w:p w:rsidR="00CD653B" w:rsidRDefault="00E10F11">
            <w:r>
              <w:lastRenderedPageBreak/>
              <w:t>Русский язык и культура речи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  <w:gridSpan w:val="2"/>
          </w:tcPr>
          <w:p w:rsidR="00CD653B" w:rsidRDefault="00E10F11">
            <w:r>
              <w:t>Описательная статистика и вероятность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  <w:gridSpan w:val="2"/>
          </w:tcPr>
          <w:p w:rsidR="00CD653B" w:rsidRDefault="00E10F11">
            <w:r>
              <w:t>Функциональная грамотность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  <w:gridSpan w:val="2"/>
          </w:tcPr>
          <w:p w:rsidR="00CD653B" w:rsidRDefault="00E10F11">
            <w:r>
              <w:t>Подготовка к ОГЭ по географии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0.5</w:t>
            </w:r>
          </w:p>
        </w:tc>
      </w:tr>
      <w:tr w:rsidR="00CD653B">
        <w:tc>
          <w:tcPr>
            <w:tcW w:w="4158" w:type="dxa"/>
            <w:gridSpan w:val="2"/>
          </w:tcPr>
          <w:p w:rsidR="00CD653B" w:rsidRDefault="00E10F11">
            <w:r>
              <w:t>Практикум по математике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  <w:gridSpan w:val="2"/>
            <w:shd w:val="clear" w:color="auto" w:fill="00FF00"/>
          </w:tcPr>
          <w:p w:rsidR="00CD653B" w:rsidRDefault="00E10F1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0.5</w:t>
            </w:r>
          </w:p>
        </w:tc>
      </w:tr>
      <w:tr w:rsidR="00CD653B">
        <w:tc>
          <w:tcPr>
            <w:tcW w:w="4158" w:type="dxa"/>
            <w:gridSpan w:val="2"/>
            <w:shd w:val="clear" w:color="auto" w:fill="00FF00"/>
          </w:tcPr>
          <w:p w:rsidR="00CD653B" w:rsidRDefault="00E10F1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33</w:t>
            </w:r>
          </w:p>
        </w:tc>
      </w:tr>
      <w:tr w:rsidR="00CD653B">
        <w:tc>
          <w:tcPr>
            <w:tcW w:w="4158" w:type="dxa"/>
            <w:gridSpan w:val="2"/>
            <w:shd w:val="clear" w:color="auto" w:fill="FCE3FC"/>
          </w:tcPr>
          <w:p w:rsidR="00CD653B" w:rsidRDefault="00E10F11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CD653B" w:rsidRDefault="00E10F1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D653B" w:rsidRDefault="00E10F1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D653B" w:rsidRDefault="00E10F1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D653B" w:rsidRDefault="00E10F1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D653B" w:rsidRDefault="00E10F11">
            <w:pPr>
              <w:jc w:val="center"/>
            </w:pPr>
            <w:r>
              <w:t>34</w:t>
            </w:r>
          </w:p>
        </w:tc>
      </w:tr>
      <w:tr w:rsidR="00CD653B">
        <w:tc>
          <w:tcPr>
            <w:tcW w:w="4158" w:type="dxa"/>
            <w:gridSpan w:val="2"/>
            <w:shd w:val="clear" w:color="auto" w:fill="FCE3FC"/>
          </w:tcPr>
          <w:p w:rsidR="00CD653B" w:rsidRDefault="00E10F11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CD653B" w:rsidRDefault="00E10F11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CD653B" w:rsidRDefault="00E10F11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CD653B" w:rsidRDefault="00E10F11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CD653B" w:rsidRDefault="00E10F11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CD653B" w:rsidRDefault="00E10F11">
            <w:pPr>
              <w:jc w:val="center"/>
            </w:pPr>
            <w:r>
              <w:t>1122</w:t>
            </w:r>
          </w:p>
        </w:tc>
      </w:tr>
    </w:tbl>
    <w:p w:rsidR="00CD653B" w:rsidRDefault="00E10F11">
      <w:r>
        <w:br w:type="page"/>
      </w:r>
    </w:p>
    <w:p w:rsidR="00CD653B" w:rsidRDefault="00E10F11">
      <w:r>
        <w:rPr>
          <w:b/>
          <w:sz w:val="32"/>
        </w:rPr>
        <w:lastRenderedPageBreak/>
        <w:t>План внеурочной деятельности (недельный)</w:t>
      </w:r>
    </w:p>
    <w:p w:rsidR="00CD653B" w:rsidRDefault="00E10F11">
      <w:proofErr w:type="gramStart"/>
      <w:r>
        <w:t>Бюджетное  общеобразовательное</w:t>
      </w:r>
      <w:proofErr w:type="gramEnd"/>
      <w:r>
        <w:t xml:space="preserve"> учреждение "Бутаковская средняя школа" Знаменского муниципального района Омской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CD653B">
        <w:tc>
          <w:tcPr>
            <w:tcW w:w="4158" w:type="dxa"/>
            <w:vMerge w:val="restart"/>
            <w:shd w:val="clear" w:color="auto" w:fill="D9D9D9"/>
          </w:tcPr>
          <w:p w:rsidR="00CD653B" w:rsidRDefault="00E10F11">
            <w:r>
              <w:rPr>
                <w:b/>
              </w:rPr>
              <w:t>Учебные курсы</w:t>
            </w:r>
          </w:p>
          <w:p w:rsidR="00CD653B" w:rsidRDefault="00CD653B"/>
        </w:tc>
        <w:tc>
          <w:tcPr>
            <w:tcW w:w="10395" w:type="dxa"/>
            <w:gridSpan w:val="5"/>
            <w:shd w:val="clear" w:color="auto" w:fill="D9D9D9"/>
          </w:tcPr>
          <w:p w:rsidR="00CD653B" w:rsidRDefault="00E10F1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D653B">
        <w:tc>
          <w:tcPr>
            <w:tcW w:w="4158" w:type="dxa"/>
            <w:vMerge/>
          </w:tcPr>
          <w:p w:rsidR="00CD653B" w:rsidRDefault="00CD653B"/>
        </w:tc>
        <w:tc>
          <w:tcPr>
            <w:tcW w:w="2079" w:type="dxa"/>
            <w:shd w:val="clear" w:color="auto" w:fill="D9D9D9"/>
          </w:tcPr>
          <w:p w:rsidR="00CD653B" w:rsidRDefault="00E10F1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CD653B" w:rsidRDefault="00E10F1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CD653B" w:rsidRDefault="00E10F1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CD653B" w:rsidRDefault="00E10F1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CD653B" w:rsidRDefault="00E10F1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D653B">
        <w:tc>
          <w:tcPr>
            <w:tcW w:w="4158" w:type="dxa"/>
          </w:tcPr>
          <w:p w:rsidR="00CD653B" w:rsidRDefault="00E10F11">
            <w:r>
              <w:t>Духовно-нравственное направление. "Разговоры о важном"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</w:tr>
      <w:tr w:rsidR="00CD653B">
        <w:tc>
          <w:tcPr>
            <w:tcW w:w="4158" w:type="dxa"/>
          </w:tcPr>
          <w:p w:rsidR="00CD653B" w:rsidRDefault="00E10F11">
            <w:r>
              <w:t>Россия-мои горизонты "Билет в будущее"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</w:tr>
      <w:tr w:rsidR="00CD653B">
        <w:tc>
          <w:tcPr>
            <w:tcW w:w="4158" w:type="dxa"/>
          </w:tcPr>
          <w:p w:rsidR="00CD653B" w:rsidRDefault="00E10F11">
            <w:r>
              <w:t>Естественнонаучная грамотность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</w:tcPr>
          <w:p w:rsidR="00CD653B" w:rsidRDefault="00E10F11">
            <w:r>
              <w:t>Физика "Увлекательно и просто"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</w:tcPr>
          <w:p w:rsidR="00CD653B" w:rsidRDefault="00E10F11">
            <w:r>
              <w:t>Лаборатория микробиологии "Исследование воды"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</w:tcPr>
          <w:p w:rsidR="00CD653B" w:rsidRDefault="00E10F11">
            <w:r>
              <w:t>Химия "Увлекательно и просто"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</w:tcPr>
          <w:p w:rsidR="00CD653B" w:rsidRDefault="00E10F11">
            <w:proofErr w:type="spellStart"/>
            <w:r>
              <w:t>Агрокласс</w:t>
            </w:r>
            <w:proofErr w:type="spellEnd"/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</w:tcPr>
          <w:p w:rsidR="00CD653B" w:rsidRDefault="00E10F11">
            <w:r>
              <w:t>Читательская грамотность "Учимся для жизни"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</w:tcPr>
          <w:p w:rsidR="00CD653B" w:rsidRDefault="00E10F11">
            <w:r>
              <w:t>Математическая грамотность "Учимся для жизни"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</w:tcPr>
          <w:p w:rsidR="00CD653B" w:rsidRDefault="00E10F11">
            <w:r>
              <w:t>География: решение сложных задач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</w:tr>
      <w:tr w:rsidR="00CD653B">
        <w:tc>
          <w:tcPr>
            <w:tcW w:w="4158" w:type="dxa"/>
          </w:tcPr>
          <w:p w:rsidR="00CD653B" w:rsidRDefault="00E10F11">
            <w:r>
              <w:t>Математика: подготовка к ВПР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</w:tcPr>
          <w:p w:rsidR="00CD653B" w:rsidRDefault="00E10F11">
            <w:r>
              <w:t>Русский язык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</w:tr>
      <w:tr w:rsidR="00CD653B">
        <w:tc>
          <w:tcPr>
            <w:tcW w:w="4158" w:type="dxa"/>
          </w:tcPr>
          <w:p w:rsidR="00CD653B" w:rsidRDefault="00E10F11">
            <w:r>
              <w:t>Лаборатория микробиологии "Исследуем микромир"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53B" w:rsidRDefault="00E10F11">
            <w:pPr>
              <w:jc w:val="center"/>
            </w:pPr>
            <w:r>
              <w:t>0</w:t>
            </w:r>
          </w:p>
        </w:tc>
      </w:tr>
      <w:tr w:rsidR="00CD653B">
        <w:tc>
          <w:tcPr>
            <w:tcW w:w="4158" w:type="dxa"/>
            <w:shd w:val="clear" w:color="auto" w:fill="00FF00"/>
          </w:tcPr>
          <w:p w:rsidR="00CD653B" w:rsidRDefault="00E10F1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CD653B" w:rsidRDefault="00E10F11">
            <w:pPr>
              <w:jc w:val="center"/>
            </w:pPr>
            <w:r>
              <w:t>4</w:t>
            </w:r>
          </w:p>
        </w:tc>
      </w:tr>
    </w:tbl>
    <w:p w:rsidR="00604434" w:rsidRDefault="00604434"/>
    <w:sectPr w:rsidR="0060443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52242310">
    <w:abstractNumId w:val="0"/>
  </w:num>
  <w:num w:numId="2" w16cid:durableId="218172357">
    <w:abstractNumId w:val="1"/>
  </w:num>
  <w:num w:numId="3" w16cid:durableId="100028397">
    <w:abstractNumId w:val="4"/>
  </w:num>
  <w:num w:numId="4" w16cid:durableId="1304769151">
    <w:abstractNumId w:val="3"/>
  </w:num>
  <w:num w:numId="5" w16cid:durableId="1822040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C4E30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48CD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04434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43FE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8353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1CA6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3D2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653B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0F11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F43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D4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26</cp:revision>
  <dcterms:created xsi:type="dcterms:W3CDTF">2022-08-06T07:34:00Z</dcterms:created>
  <dcterms:modified xsi:type="dcterms:W3CDTF">2024-12-24T04:37:00Z</dcterms:modified>
</cp:coreProperties>
</file>